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8513C5" w14:textId="73897D57" w:rsidR="009976DA" w:rsidRDefault="009976DA" w:rsidP="009976DA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Algemene erfpachtbepalingen bouw</w:t>
      </w:r>
      <w:r w:rsidR="002058EA">
        <w:rPr>
          <w:rFonts w:cs="Arial"/>
          <w:b/>
          <w:bCs/>
          <w:sz w:val="20"/>
          <w:szCs w:val="20"/>
        </w:rPr>
        <w:t>grond</w:t>
      </w:r>
      <w:r>
        <w:rPr>
          <w:rFonts w:cs="Arial"/>
          <w:b/>
          <w:bCs/>
          <w:sz w:val="20"/>
          <w:szCs w:val="20"/>
        </w:rPr>
        <w:t xml:space="preserve"> gemeente Borsele 2014</w:t>
      </w:r>
    </w:p>
    <w:p w14:paraId="12545372" w14:textId="7C9A6923" w:rsidR="009976DA" w:rsidRDefault="00F9347C" w:rsidP="009976DA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137601A" wp14:editId="50CE7371">
            <wp:simplePos x="0" y="0"/>
            <wp:positionH relativeFrom="column">
              <wp:posOffset>4776470</wp:posOffset>
            </wp:positionH>
            <wp:positionV relativeFrom="paragraph">
              <wp:posOffset>106045</wp:posOffset>
            </wp:positionV>
            <wp:extent cx="1771650" cy="1981200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11FEF3" w14:textId="58693F04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INHOUD</w:t>
      </w:r>
    </w:p>
    <w:p w14:paraId="756E9581" w14:textId="6E0E8012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14:paraId="2E6A5EEA" w14:textId="21C42ADD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Art. 1. Begripsomschrijvingen</w:t>
      </w:r>
    </w:p>
    <w:p w14:paraId="41C803F6" w14:textId="1DB5C184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Art. 2. De uitgifte</w:t>
      </w:r>
    </w:p>
    <w:p w14:paraId="314CBCC0" w14:textId="287CCF56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Art. 3. Aanvraag, reserveringsvergoeding en waarborgsom</w:t>
      </w:r>
    </w:p>
    <w:p w14:paraId="67F1D70E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Art. 4. Algemene erfpachtbepalingen en bijzondere voorwaarden</w:t>
      </w:r>
    </w:p>
    <w:p w14:paraId="43D434F6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Art. 5. Duur van de erfpacht</w:t>
      </w:r>
    </w:p>
    <w:p w14:paraId="3F00AB64" w14:textId="000BED36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Art. 6. Uitgifte van de grond</w:t>
      </w:r>
    </w:p>
    <w:p w14:paraId="17BBF5FF" w14:textId="55DEC38E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Art. 7. Hoofdelijke aansprakelijkheid en ondeelbaarheid</w:t>
      </w:r>
    </w:p>
    <w:p w14:paraId="20D8E2DF" w14:textId="06F75874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Art. 8. De vaststelling van de canon en de grondwaarde</w:t>
      </w:r>
    </w:p>
    <w:p w14:paraId="3B84576F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Art. 9. Beëindiging erfpacht door verwerving grond door de erfpachter</w:t>
      </w:r>
    </w:p>
    <w:p w14:paraId="5F1B0FAB" w14:textId="22086575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Art. 10. Betaling van de canon</w:t>
      </w:r>
    </w:p>
    <w:p w14:paraId="2C3504DD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Art. 11. Aanpassing van de canon</w:t>
      </w:r>
    </w:p>
    <w:p w14:paraId="090861CA" w14:textId="1722AF3C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Art. 12. Lasten en belastingen</w:t>
      </w:r>
    </w:p>
    <w:p w14:paraId="219C2B25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Art. 13. Vrijwaring door de erfpachter</w:t>
      </w:r>
    </w:p>
    <w:p w14:paraId="7F2FFD15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Art. 14. De inrichting en ingebruikneming van de grond</w:t>
      </w:r>
    </w:p>
    <w:p w14:paraId="6F0D1C3E" w14:textId="0912BB41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Art. 15. Het gebruik overeenkomstig de bestemming</w:t>
      </w:r>
    </w:p>
    <w:p w14:paraId="65015C0D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Art. 16. Instandhouding van de opstallen; gedoogplichten</w:t>
      </w:r>
    </w:p>
    <w:p w14:paraId="00353D5C" w14:textId="42A762FA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Art. 17. Vormvoorschriften en kosten</w:t>
      </w:r>
    </w:p>
    <w:p w14:paraId="157FB5B6" w14:textId="369A09AB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Art. 18. Overgang of overdracht van het recht van erfpacht</w:t>
      </w:r>
    </w:p>
    <w:p w14:paraId="5F6ABEF0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Art. 19. Splitsing en wijziging van rechten van erfpacht</w:t>
      </w:r>
    </w:p>
    <w:p w14:paraId="1D2BF1C2" w14:textId="286F594C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Art. 20. Beëindiging om redenen van algemeen belang</w:t>
      </w:r>
    </w:p>
    <w:p w14:paraId="39E67319" w14:textId="60F5231E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Art. 21. Schadeloosstelling bij beëindiging in het algemeen belang</w:t>
      </w:r>
    </w:p>
    <w:p w14:paraId="58DA54D5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Art. 22. Rechtsmiddelen van de gemeente</w:t>
      </w:r>
    </w:p>
    <w:p w14:paraId="4AF5458C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Art. 23. Boetes</w:t>
      </w:r>
    </w:p>
    <w:p w14:paraId="3E79E15A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Art. 24. Herstel door de gemeente</w:t>
      </w:r>
    </w:p>
    <w:p w14:paraId="64C71D33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Art. 25. Beëindiging wegens ernstige tekortkoming van de erfpachter</w:t>
      </w:r>
    </w:p>
    <w:p w14:paraId="45B80FC2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Art. 26. Beëindiging wegens wanbetaling van de canon en/of niet nakoming</w:t>
      </w:r>
    </w:p>
    <w:p w14:paraId="41416456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van de bouwverplichting</w:t>
      </w:r>
    </w:p>
    <w:p w14:paraId="04B30F70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Art. 27. Gevolgen van de beëindiging wegens ernstige tekortkoming,</w:t>
      </w:r>
    </w:p>
    <w:p w14:paraId="6463E725" w14:textId="77777777" w:rsidR="009976DA" w:rsidRDefault="001E7FF7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</w:t>
      </w:r>
      <w:r w:rsidR="009976DA">
        <w:rPr>
          <w:rFonts w:cs="Arial"/>
          <w:sz w:val="20"/>
          <w:szCs w:val="20"/>
        </w:rPr>
        <w:t>wanbetaling van de canon en/of niet nakoming van de bouwverplichting</w:t>
      </w:r>
    </w:p>
    <w:p w14:paraId="67A75DC4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Art. 28. Faillissement en beslag</w:t>
      </w:r>
    </w:p>
    <w:p w14:paraId="1AC5148D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Art. 29. Deskundigen</w:t>
      </w:r>
    </w:p>
    <w:p w14:paraId="15B231BA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Art. 30. Domicilie</w:t>
      </w:r>
    </w:p>
    <w:p w14:paraId="702A7180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Art. 31. Slotbepaling</w:t>
      </w:r>
    </w:p>
    <w:p w14:paraId="27513FE6" w14:textId="77777777" w:rsidR="009976DA" w:rsidRDefault="009976DA" w:rsidP="009976DA">
      <w:pPr>
        <w:autoSpaceDE w:val="0"/>
        <w:autoSpaceDN w:val="0"/>
        <w:adjustRightInd w:val="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2</w:t>
      </w:r>
    </w:p>
    <w:p w14:paraId="730D32E4" w14:textId="77777777" w:rsidR="009976DA" w:rsidRDefault="009976DA" w:rsidP="009976DA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Begripsomschrijvingen</w:t>
      </w:r>
    </w:p>
    <w:p w14:paraId="5C665AF3" w14:textId="77777777" w:rsidR="009976DA" w:rsidRDefault="009976DA" w:rsidP="009976DA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Artikel 1</w:t>
      </w:r>
    </w:p>
    <w:p w14:paraId="5DBBFB82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Deze bepalingen verstaan onder:</w:t>
      </w:r>
    </w:p>
    <w:p w14:paraId="0FACA543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a. </w:t>
      </w:r>
      <w:r>
        <w:rPr>
          <w:rFonts w:cs="Arial"/>
          <w:b/>
          <w:bCs/>
          <w:sz w:val="20"/>
          <w:szCs w:val="20"/>
        </w:rPr>
        <w:t xml:space="preserve">aanbieding : </w:t>
      </w:r>
      <w:r>
        <w:rPr>
          <w:rFonts w:cs="Arial"/>
          <w:sz w:val="20"/>
          <w:szCs w:val="20"/>
        </w:rPr>
        <w:t xml:space="preserve">de brief en/of </w:t>
      </w:r>
      <w:proofErr w:type="spellStart"/>
      <w:r>
        <w:rPr>
          <w:rFonts w:cs="Arial"/>
          <w:sz w:val="20"/>
          <w:szCs w:val="20"/>
        </w:rPr>
        <w:t>concept-overeenkomst</w:t>
      </w:r>
      <w:proofErr w:type="spellEnd"/>
      <w:r>
        <w:rPr>
          <w:rFonts w:cs="Arial"/>
          <w:sz w:val="20"/>
          <w:szCs w:val="20"/>
        </w:rPr>
        <w:t xml:space="preserve"> c.q. verklaring met bijlage(n) waarin de</w:t>
      </w:r>
    </w:p>
    <w:p w14:paraId="6D4CB88E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gemeente een perceel in erfpacht aan de gegadigde(n) aanbiedt.</w:t>
      </w:r>
    </w:p>
    <w:p w14:paraId="335108C9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b. </w:t>
      </w:r>
      <w:r>
        <w:rPr>
          <w:rFonts w:cs="Arial"/>
          <w:b/>
          <w:bCs/>
          <w:sz w:val="20"/>
          <w:szCs w:val="20"/>
        </w:rPr>
        <w:t xml:space="preserve">canon : </w:t>
      </w:r>
      <w:r>
        <w:rPr>
          <w:rFonts w:cs="Arial"/>
          <w:sz w:val="20"/>
          <w:szCs w:val="20"/>
        </w:rPr>
        <w:t>de door de erfpachter jaarlijks verschuldigde tegenprestatie;</w:t>
      </w:r>
    </w:p>
    <w:p w14:paraId="46CAE1C2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c. </w:t>
      </w:r>
      <w:r>
        <w:rPr>
          <w:rFonts w:cs="Arial"/>
          <w:b/>
          <w:bCs/>
          <w:sz w:val="20"/>
          <w:szCs w:val="20"/>
        </w:rPr>
        <w:t xml:space="preserve">canonpercentage : </w:t>
      </w:r>
      <w:r>
        <w:rPr>
          <w:rFonts w:cs="Arial"/>
          <w:sz w:val="20"/>
          <w:szCs w:val="20"/>
        </w:rPr>
        <w:t>het percentage dat van toepassing is voor de berekening van de canon;</w:t>
      </w:r>
    </w:p>
    <w:p w14:paraId="7043A80A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d. </w:t>
      </w:r>
      <w:r>
        <w:rPr>
          <w:rFonts w:cs="Arial"/>
          <w:b/>
          <w:bCs/>
          <w:sz w:val="20"/>
          <w:szCs w:val="20"/>
        </w:rPr>
        <w:t xml:space="preserve">erfpacht : </w:t>
      </w:r>
      <w:r>
        <w:rPr>
          <w:rFonts w:cs="Arial"/>
          <w:sz w:val="20"/>
          <w:szCs w:val="20"/>
        </w:rPr>
        <w:t>mede het onverdeeld aandeel daarin;</w:t>
      </w:r>
    </w:p>
    <w:p w14:paraId="6E927C4B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e. </w:t>
      </w:r>
      <w:r>
        <w:rPr>
          <w:rFonts w:cs="Arial"/>
          <w:b/>
          <w:bCs/>
          <w:sz w:val="20"/>
          <w:szCs w:val="20"/>
        </w:rPr>
        <w:t xml:space="preserve">erfpachter : </w:t>
      </w:r>
      <w:r>
        <w:rPr>
          <w:rFonts w:cs="Arial"/>
          <w:sz w:val="20"/>
          <w:szCs w:val="20"/>
        </w:rPr>
        <w:t>de (rechts)persoon of de (rechts)personen met wie door de gemeente een</w:t>
      </w:r>
    </w:p>
    <w:p w14:paraId="04B74269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overeenkomst wordt gesloten tot vestiging van een erfpacht en aan wie, mede uit hoofde</w:t>
      </w:r>
    </w:p>
    <w:p w14:paraId="057B5EAF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van de overeenkomst tot vestiging, de erfpacht wordt of is verleend, en de rechtsopvolgers</w:t>
      </w:r>
    </w:p>
    <w:p w14:paraId="68EC1D50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van die (rechts)</w:t>
      </w:r>
      <w:proofErr w:type="spellStart"/>
      <w:r>
        <w:rPr>
          <w:rFonts w:cs="Arial"/>
          <w:sz w:val="20"/>
          <w:szCs w:val="20"/>
        </w:rPr>
        <w:t>perso</w:t>
      </w:r>
      <w:proofErr w:type="spellEnd"/>
      <w:r>
        <w:rPr>
          <w:rFonts w:cs="Arial"/>
          <w:sz w:val="20"/>
          <w:szCs w:val="20"/>
        </w:rPr>
        <w:t>(o)n(en) in de erfpacht.</w:t>
      </w:r>
    </w:p>
    <w:p w14:paraId="452D79AD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f. </w:t>
      </w:r>
      <w:r>
        <w:rPr>
          <w:rFonts w:cs="Arial"/>
          <w:b/>
          <w:bCs/>
          <w:sz w:val="20"/>
          <w:szCs w:val="20"/>
        </w:rPr>
        <w:t xml:space="preserve">grond : </w:t>
      </w:r>
      <w:r>
        <w:rPr>
          <w:rFonts w:cs="Arial"/>
          <w:sz w:val="20"/>
          <w:szCs w:val="20"/>
        </w:rPr>
        <w:t>mede de daarmee verenigde beplantingen, werken en gebouwen en de beperkte</w:t>
      </w:r>
    </w:p>
    <w:p w14:paraId="7CA1C619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rechten die met de grond verbonden zijn;</w:t>
      </w:r>
    </w:p>
    <w:p w14:paraId="6539AEA2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g. </w:t>
      </w:r>
      <w:r>
        <w:rPr>
          <w:rFonts w:cs="Arial"/>
          <w:b/>
          <w:bCs/>
          <w:sz w:val="20"/>
          <w:szCs w:val="20"/>
        </w:rPr>
        <w:t xml:space="preserve">grondwaarde : </w:t>
      </w:r>
      <w:r>
        <w:rPr>
          <w:rFonts w:cs="Arial"/>
          <w:sz w:val="20"/>
          <w:szCs w:val="20"/>
        </w:rPr>
        <w:t>de tussen de gemeente en de erfpachter overeengekomen waarde van de</w:t>
      </w:r>
    </w:p>
    <w:p w14:paraId="70ED58F0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grond die ten grondslag ligt aan de berekening van de canon;</w:t>
      </w:r>
    </w:p>
    <w:p w14:paraId="5C79D217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h. </w:t>
      </w:r>
      <w:r>
        <w:rPr>
          <w:rFonts w:cs="Arial"/>
          <w:b/>
          <w:bCs/>
          <w:sz w:val="20"/>
          <w:szCs w:val="20"/>
        </w:rPr>
        <w:t xml:space="preserve">opstallen : </w:t>
      </w:r>
      <w:r>
        <w:rPr>
          <w:rFonts w:cs="Arial"/>
          <w:sz w:val="20"/>
          <w:szCs w:val="20"/>
        </w:rPr>
        <w:t>de te eniger tijd boven, op en in de grond aanwezige onroerende zaken;</w:t>
      </w:r>
    </w:p>
    <w:p w14:paraId="487DB391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i. </w:t>
      </w:r>
      <w:r>
        <w:rPr>
          <w:rFonts w:cs="Arial"/>
          <w:b/>
          <w:bCs/>
          <w:sz w:val="20"/>
          <w:szCs w:val="20"/>
        </w:rPr>
        <w:t xml:space="preserve">uitgifte in erfpacht : </w:t>
      </w:r>
      <w:r>
        <w:rPr>
          <w:rFonts w:cs="Arial"/>
          <w:sz w:val="20"/>
          <w:szCs w:val="20"/>
        </w:rPr>
        <w:t xml:space="preserve">mede de </w:t>
      </w:r>
      <w:proofErr w:type="spellStart"/>
      <w:r>
        <w:rPr>
          <w:rFonts w:cs="Arial"/>
          <w:sz w:val="20"/>
          <w:szCs w:val="20"/>
        </w:rPr>
        <w:t>heruitgifte</w:t>
      </w:r>
      <w:proofErr w:type="spellEnd"/>
      <w:r>
        <w:rPr>
          <w:rFonts w:cs="Arial"/>
          <w:sz w:val="20"/>
          <w:szCs w:val="20"/>
        </w:rPr>
        <w:t xml:space="preserve"> in erfpacht van grond;</w:t>
      </w:r>
    </w:p>
    <w:p w14:paraId="195E9B25" w14:textId="77777777" w:rsidR="005C0D3F" w:rsidRDefault="005C0D3F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14:paraId="5D728945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14:paraId="0E090A11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14:paraId="0BD3D42B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14:paraId="587F2C9E" w14:textId="77777777" w:rsidR="009976DA" w:rsidRDefault="009976DA" w:rsidP="009976DA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lastRenderedPageBreak/>
        <w:t>De uitgifte</w:t>
      </w:r>
    </w:p>
    <w:p w14:paraId="21DF8FAD" w14:textId="77777777" w:rsidR="009976DA" w:rsidRDefault="009976DA" w:rsidP="009976DA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Artikel 2</w:t>
      </w:r>
    </w:p>
    <w:p w14:paraId="1897B75E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2.1 De uitgifte in erfpacht geschiedt bij akte van vestiging, ten overstaan van een door de</w:t>
      </w:r>
    </w:p>
    <w:p w14:paraId="0F624A9F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erfpachter na overleg met de gemeente aan te wijzen notaris.</w:t>
      </w:r>
    </w:p>
    <w:p w14:paraId="48D57573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2.2 In de akte van vestiging worden in ieder geval opgenomen:</w:t>
      </w:r>
    </w:p>
    <w:p w14:paraId="4007A5C1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a) de ingangsdatum van de erfpacht;</w:t>
      </w:r>
    </w:p>
    <w:p w14:paraId="006EA2F3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b) het gebruik dat van de grond en van de daarop te stichten of reeds gestichte opstallen</w:t>
      </w:r>
    </w:p>
    <w:p w14:paraId="2F6E02D8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mag worden gemaakt;</w:t>
      </w:r>
    </w:p>
    <w:p w14:paraId="2A6FE5A6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c) de jaarlijkse canon alsmede de aan de berekening daarvan ten grondslag liggende</w:t>
      </w:r>
    </w:p>
    <w:p w14:paraId="21C9D3BB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grondwaarde;</w:t>
      </w:r>
    </w:p>
    <w:p w14:paraId="56CC7487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d) de Algemene erfpachtbepalingen die op de erfpacht van toepassing zijn alsmede de</w:t>
      </w:r>
    </w:p>
    <w:p w14:paraId="7C9F3B17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bijzondere voorwaarden die ten aanzien daarvan worden gesteld;</w:t>
      </w:r>
    </w:p>
    <w:p w14:paraId="03AAD400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2.3 Indien het perceel nog niet kadastraal is ingemeten, wordt een door partijen gewaarmerkte</w:t>
      </w:r>
    </w:p>
    <w:p w14:paraId="4B93B42E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tekening van het perceel, waaruit de grenzen en de ligging van het perceel blijken, aan de</w:t>
      </w:r>
    </w:p>
    <w:p w14:paraId="7C741AAE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akte van vestiging gehecht. Zodra de meting heeft plaatsgevonden, treden de uitkomsten van</w:t>
      </w:r>
    </w:p>
    <w:p w14:paraId="0D307A7A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die meting in de plaats van de hiervoor vermelde.</w:t>
      </w:r>
    </w:p>
    <w:p w14:paraId="17D75824" w14:textId="77777777" w:rsidR="009976DA" w:rsidRDefault="009976DA" w:rsidP="009976DA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Aanvraag, reserveringsvergoeding en waarborgsom</w:t>
      </w:r>
    </w:p>
    <w:p w14:paraId="3B5D0AEF" w14:textId="77777777" w:rsidR="009976DA" w:rsidRDefault="009976DA" w:rsidP="009976DA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Artikel 3</w:t>
      </w:r>
    </w:p>
    <w:p w14:paraId="7B7952F4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3.1 Ieder die grond van de gemeente in erfpacht wenst te verkrijgen, moet daartoe een aanvraag</w:t>
      </w:r>
    </w:p>
    <w:p w14:paraId="78705C90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indienen bij de gemeente.</w:t>
      </w:r>
    </w:p>
    <w:p w14:paraId="099BFF52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3.2 In afwachting van de aanvraag kunnen burgemeester en wethouders onder door hen te</w:t>
      </w:r>
    </w:p>
    <w:p w14:paraId="409E9BC5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stellen voorwaarden een jaarlijkse reserveringsvergoeding vorderen voor het reserveren van</w:t>
      </w:r>
    </w:p>
    <w:p w14:paraId="1FCAAA23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de grond.</w:t>
      </w:r>
    </w:p>
    <w:p w14:paraId="3CEDC4D3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3.3 Alvorens omtrent een aanvraag tot uitgifte van grond in erfpacht te beslissen, kunnen</w:t>
      </w:r>
    </w:p>
    <w:p w14:paraId="08A4B0C4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burgemeester en wethouders van de gegadigde eisen, dat een waarborgsom in de</w:t>
      </w:r>
    </w:p>
    <w:p w14:paraId="311E0813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gemeentekas wordt gestort, die overeenkomt met het voorlopig vastgestelde bedrag van de</w:t>
      </w:r>
    </w:p>
    <w:p w14:paraId="68289592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canon per jaar. Onder waarborgsom wordt in dit verband mede verstaan een ten genoegen</w:t>
      </w:r>
    </w:p>
    <w:p w14:paraId="77FEE59E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van de gemeente gestelde bankgarantie.</w:t>
      </w:r>
    </w:p>
    <w:p w14:paraId="08BBC79A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3.4 Het in ontvangst nemen van een waarborgsom verplicht de gemeente niet de grond aan de</w:t>
      </w:r>
    </w:p>
    <w:p w14:paraId="26E51352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gegadigde in erfpacht uit te geven. Wordt besloten de grond niet aan de gegadigde in</w:t>
      </w:r>
    </w:p>
    <w:p w14:paraId="3D23095B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erfpacht uit te geven, dan wordt de waarborgsom, vermeerderd met een redelijke rente, zo</w:t>
      </w:r>
    </w:p>
    <w:p w14:paraId="042AB65D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spoedig mogelijk gerestitueerd.</w:t>
      </w:r>
    </w:p>
    <w:p w14:paraId="75A2BA24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3.5 De waarborgsom vervalt aan de gemeente, indien de gegadigde niet binnen de door</w:t>
      </w:r>
    </w:p>
    <w:p w14:paraId="7ECBE54B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burgemeester en wethouders bij aangetekende brief opgegeven redelijke termijn meewerkt</w:t>
      </w:r>
    </w:p>
    <w:p w14:paraId="6F2875F0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aan het tot stand komen van de notariële akte van vestiging van de erfpacht.</w:t>
      </w:r>
    </w:p>
    <w:p w14:paraId="7E417697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3.6 De waarborgsom wordt gerestitueerd zonder dat de gemeente rente of kosten verschuldigd</w:t>
      </w:r>
    </w:p>
    <w:p w14:paraId="306F692E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is, zodra de op de grond te stichten opstallen naar het oordeel van burgemeester en</w:t>
      </w:r>
    </w:p>
    <w:p w14:paraId="3D22D9F6" w14:textId="77777777" w:rsidR="009976DA" w:rsidRP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wethouders overeenkomstig de voorgeschreven bestemming en binnen de vereiste termijn</w:t>
      </w:r>
    </w:p>
    <w:p w14:paraId="7D107A72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in gebruik zijn genomen en aan de overige voorwaarden waaronder de grond in erfpacht is</w:t>
      </w:r>
    </w:p>
    <w:p w14:paraId="7C365D93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uitgegeven is voldaan.</w:t>
      </w:r>
    </w:p>
    <w:p w14:paraId="4CB0BB79" w14:textId="77777777" w:rsidR="009976DA" w:rsidRDefault="009976DA" w:rsidP="009976DA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Algemene erfpachtbepalingen en Bijzondere Voorwaarden</w:t>
      </w:r>
    </w:p>
    <w:p w14:paraId="33150087" w14:textId="77777777" w:rsidR="009976DA" w:rsidRDefault="009976DA" w:rsidP="009976DA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Artikel 4</w:t>
      </w:r>
    </w:p>
    <w:p w14:paraId="47C20047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4.1 De gemeente geeft grond uit in erfpacht met toepassing van deze Algemene</w:t>
      </w:r>
    </w:p>
    <w:p w14:paraId="78917756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erfpachtbepalingen, voor zover daarvan niet bij of krachtens besluit van burgemeester en</w:t>
      </w:r>
    </w:p>
    <w:p w14:paraId="7F9C0C62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wethouders wordt afgeweken en voorts onder zodanige bijzondere voorwaarden als</w:t>
      </w:r>
    </w:p>
    <w:p w14:paraId="20940C68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burgemeester en wethouders voor elke uitgifte in erfpacht met de erfpachter zijn</w:t>
      </w:r>
    </w:p>
    <w:p w14:paraId="6AACAE8C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overeengekomen en die onder meer betrekking zullen hebben op de bestemming en het</w:t>
      </w:r>
    </w:p>
    <w:p w14:paraId="7DB1169C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gebruik van de grond.</w:t>
      </w:r>
    </w:p>
    <w:p w14:paraId="0DBD5224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4.2 Burgemeester en wethouders kunnen op verzoek van de erfpachter afwijking toestaan of</w:t>
      </w:r>
    </w:p>
    <w:p w14:paraId="3304DF1C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vrijstelling verlenen van de bijzondere voorwaarden, waaronder de erfpacht is verleend of</w:t>
      </w:r>
    </w:p>
    <w:p w14:paraId="5CEFF935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deze wijzigen.</w:t>
      </w:r>
    </w:p>
    <w:p w14:paraId="7D383D64" w14:textId="77777777" w:rsidR="009976DA" w:rsidRDefault="009976DA" w:rsidP="009976DA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Duur van de erfpacht</w:t>
      </w:r>
    </w:p>
    <w:p w14:paraId="71982F0B" w14:textId="77777777" w:rsidR="009976DA" w:rsidRDefault="009976DA" w:rsidP="009976DA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Artikel 5</w:t>
      </w:r>
    </w:p>
    <w:p w14:paraId="7651B3CD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5.1 De uitgifte van grond in erfpacht geschiedt eeuwigdurend.</w:t>
      </w:r>
    </w:p>
    <w:p w14:paraId="376BB496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5.2 Het is de erfpachter niet toegestaan de erfpacht op te zeggen.</w:t>
      </w:r>
    </w:p>
    <w:p w14:paraId="39FBB4BC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5.3 Beëindiging van de erfpacht van de zijde van de gemeente kan uitsluitend plaatsvinden op de</w:t>
      </w:r>
    </w:p>
    <w:p w14:paraId="08516CC3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gronden en op de wijzen als voorzien in de art. 20, 25 en 26.</w:t>
      </w:r>
    </w:p>
    <w:p w14:paraId="36C62DDC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5.4 Gemeente en erfpachter kunnen met wederzijds goedvinden bij akte van afstand, te verlijden</w:t>
      </w:r>
    </w:p>
    <w:p w14:paraId="6BDA3386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ten overstaan van een door de gemeente, na overleg met de erfpachter aan te wijzen</w:t>
      </w:r>
    </w:p>
    <w:p w14:paraId="2CF79D62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notaris, overgaan tot beëindiging van de erfpacht of een gedeelte daarvan. In de akte van</w:t>
      </w:r>
    </w:p>
    <w:p w14:paraId="325D7C43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>afstand van de erfpacht worden in elk geval opgenomen:</w:t>
      </w:r>
    </w:p>
    <w:p w14:paraId="4774F101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a) de datum waarop de erfpacht wordt beëindigd;</w:t>
      </w:r>
    </w:p>
    <w:p w14:paraId="6C4E84F5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b) de regeling die partijen hebben getroffen ten aanzien van het tijdstip waarop en de staat</w:t>
      </w:r>
    </w:p>
    <w:p w14:paraId="1B4FA3CA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waarin de grond ter beschikking wordt gesteld aan de gemeente;</w:t>
      </w:r>
    </w:p>
    <w:p w14:paraId="594B4EBA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c) de regeling die partijen hebben getroffen ten aanzien van een eventuele vergoeding van</w:t>
      </w:r>
    </w:p>
    <w:p w14:paraId="39182750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de waarde van de erfpacht en van de opstallen.</w:t>
      </w:r>
    </w:p>
    <w:p w14:paraId="6EA8F78F" w14:textId="77777777" w:rsidR="009976DA" w:rsidRDefault="009976DA" w:rsidP="009976DA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Uitgifte van de grond</w:t>
      </w:r>
    </w:p>
    <w:p w14:paraId="632E1E6F" w14:textId="77777777" w:rsidR="009976DA" w:rsidRDefault="009976DA" w:rsidP="009976DA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Artikel 6</w:t>
      </w:r>
    </w:p>
    <w:p w14:paraId="7B528155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6.1 De grond wordt, tenzij uitdrukkelijk anders wordt overeengekomen, in erfpacht uitgegeven:</w:t>
      </w:r>
    </w:p>
    <w:p w14:paraId="27388122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a) onvoorwaardelijk en niet onderhevig aan inkorting, ontbinding of welke vernietiging dan</w:t>
      </w:r>
    </w:p>
    <w:p w14:paraId="3DBEB484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ook;</w:t>
      </w:r>
    </w:p>
    <w:p w14:paraId="58200A83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b) niet bezwaard met beslagen, hypotheken of inschrijvingen daarvan noch met andere dan</w:t>
      </w:r>
    </w:p>
    <w:p w14:paraId="60402645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de opgegeven en door de erfpachter uitdrukkelijk aanvaarde beperkte rechten;</w:t>
      </w:r>
    </w:p>
    <w:p w14:paraId="18090760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c) vrij van huur, pacht en andere gebruiksrechten;</w:t>
      </w:r>
    </w:p>
    <w:p w14:paraId="2D6CAD57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d) vrij van andere bijzondere lasten en beperkingen die anderszins de in de bijzondere</w:t>
      </w:r>
    </w:p>
    <w:p w14:paraId="3D42B6AD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voorwaarden overeengekomen bouw, verdere inrichting en ingebruikneming van het</w:t>
      </w:r>
    </w:p>
    <w:p w14:paraId="4366DD0B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perceel grond verhinderen of beperken.</w:t>
      </w:r>
    </w:p>
    <w:p w14:paraId="5C3AD2CD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6.2 Tenzij partijen anders overeenkomen wordt de grond afgeleverd in de toestand waarin zij</w:t>
      </w:r>
    </w:p>
    <w:p w14:paraId="57B5DA36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zich bevindt op de datum van ondertekening van de akte van vestiging van het</w:t>
      </w:r>
    </w:p>
    <w:p w14:paraId="76813E5A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erfpachtrecht.</w:t>
      </w:r>
    </w:p>
    <w:p w14:paraId="574202BF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6.3 De inbezitstelling van de grond geschiedt, tenzij uitdrukkelijk anders wordt overeengekomen,</w:t>
      </w:r>
    </w:p>
    <w:p w14:paraId="1A704390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bij de ondertekening van de vorenbedoelde akte van vestiging. Indien de inbezitstelling</w:t>
      </w:r>
    </w:p>
    <w:p w14:paraId="5FDCAD8C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plaatsvindt op een ander tijdstip dan bij de ondertekening van de akte van vestiging, eindigt</w:t>
      </w:r>
    </w:p>
    <w:p w14:paraId="2FFAC394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de zorgplicht van de gemeente op het tijdstip van de inbezitstelling.</w:t>
      </w:r>
    </w:p>
    <w:p w14:paraId="422DD7F0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6.4 Voor zover aan de gemeente bekend zijn er geen feiten of omstandigheden waaruit zou</w:t>
      </w:r>
    </w:p>
    <w:p w14:paraId="73C1DD7D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blijken of het vermoeden zou kunnen voortvloeien dat in de in erfpacht uitgegeven grond</w:t>
      </w:r>
    </w:p>
    <w:p w14:paraId="6F5AF34D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naar de daarvoor ten tijde van de uitgifte geldende maatstaven enigerlei vorm van</w:t>
      </w:r>
    </w:p>
    <w:p w14:paraId="0F34CA96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onaanvaardbare bodemverontreiniging aanwezig was, anders dan in de aan de akte van</w:t>
      </w:r>
    </w:p>
    <w:p w14:paraId="774C8879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uitgifte vermeld en met inachtneming van het aldaar gestelde.</w:t>
      </w:r>
    </w:p>
    <w:p w14:paraId="4E1C7BB3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6.5 De gemeente staat er voor het overige niet voor in dat de afgeleverde grond aan de</w:t>
      </w:r>
    </w:p>
    <w:p w14:paraId="35C251AD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overeenkomst beantwoordt, tenzij partijen anders zijn overeengekomen.</w:t>
      </w:r>
    </w:p>
    <w:p w14:paraId="7AC436E8" w14:textId="77777777" w:rsidR="009976DA" w:rsidRDefault="009976DA" w:rsidP="009976DA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</w:p>
    <w:p w14:paraId="547B530C" w14:textId="77777777" w:rsidR="009976DA" w:rsidRDefault="009976DA" w:rsidP="009976DA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Hoofdelijke aansprakelijkheid en ondeelbaarheid</w:t>
      </w:r>
    </w:p>
    <w:p w14:paraId="1A2DDB70" w14:textId="77777777" w:rsidR="009976DA" w:rsidRDefault="009976DA" w:rsidP="009976DA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Artikel 7</w:t>
      </w:r>
    </w:p>
    <w:p w14:paraId="6C4816A0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7.1 Indien het recht van erfpacht aan twee of meer personen toekomt, is ieder van hen</w:t>
      </w:r>
    </w:p>
    <w:p w14:paraId="2498E825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hoofdelijk tegenover de gemeente aansprakelijk voor de nakoming van de verplichtingen, die</w:t>
      </w:r>
    </w:p>
    <w:p w14:paraId="190E9C33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uit de erfpacht voortvloeien.</w:t>
      </w:r>
    </w:p>
    <w:p w14:paraId="608B1250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7.2 De verplichtingen die voor de erfpachter uit de erfpacht voortvloeien, zijn steeds ten</w:t>
      </w:r>
    </w:p>
    <w:p w14:paraId="524A7355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opzichte van de gemeente ondeelbaar.</w:t>
      </w:r>
    </w:p>
    <w:p w14:paraId="0D376FC7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7.3 De gezamenlijke rechthebbenden dienen een van hen als vertegenwoordiger aan te wijzen</w:t>
      </w:r>
    </w:p>
    <w:p w14:paraId="22C7EE5A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en de gemeente daarvan schriftelijk in kennis te stellen. De gemeente kan alle</w:t>
      </w:r>
    </w:p>
    <w:p w14:paraId="6B0FA9FD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kennisgevingen, aanzeggingen en vorderingen met betrekking tot het recht van erfpacht</w:t>
      </w:r>
    </w:p>
    <w:p w14:paraId="52F9510F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rechtsgeldig aan of tegen deze vertegenwoordiger doen instellen.</w:t>
      </w:r>
    </w:p>
    <w:p w14:paraId="41A799EB" w14:textId="77777777" w:rsidR="009976DA" w:rsidRDefault="009976DA" w:rsidP="009976DA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De vaststelling van de canon en de grondwaarde</w:t>
      </w:r>
    </w:p>
    <w:p w14:paraId="55C8B4AC" w14:textId="77777777" w:rsidR="009976DA" w:rsidRDefault="009976DA" w:rsidP="009976DA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Artikel 8</w:t>
      </w:r>
    </w:p>
    <w:p w14:paraId="0FC7FE55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8.1 De uitgifte van grond in erfpacht geschiedt tegen een in geld vast te stellen jaarlijkse canon.</w:t>
      </w:r>
    </w:p>
    <w:p w14:paraId="0674C02D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De canon wordt berekend aan de hand van de voor de grond voor het moment van uitgifte</w:t>
      </w:r>
    </w:p>
    <w:p w14:paraId="47FD21CA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overeengekomen grondwaarde (eventueel met btw) vermenigvuldigd met het dan geldende</w:t>
      </w:r>
    </w:p>
    <w:p w14:paraId="55061900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canonpercentage.</w:t>
      </w:r>
    </w:p>
    <w:p w14:paraId="65F9EDF0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8.2 De in artikel 8.1 bedoelde grondwaarde wordt overeengekomen met inachtneming van</w:t>
      </w:r>
    </w:p>
    <w:p w14:paraId="402A0154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eventueel ter zake geldende overheidsvoorschriften, de ontwikkeling in de marktprijzen van</w:t>
      </w:r>
    </w:p>
    <w:p w14:paraId="2681D7FF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onroerende zaken, alsmede met het oog op het gebruik van de grond en de opstallen dat aan</w:t>
      </w:r>
    </w:p>
    <w:p w14:paraId="5E481B5D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de erfpachter is of wordt toegestaan.</w:t>
      </w:r>
    </w:p>
    <w:p w14:paraId="0F4EB4CD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8.3 Het in artikel 8.1 genoemde canonpercentage wordt bij de uitgifte van de onroerende zaak in</w:t>
      </w:r>
    </w:p>
    <w:p w14:paraId="597AD32B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erfpacht bepaald op het gemiddelde van de rentepercentages van geldleningen met een</w:t>
      </w:r>
    </w:p>
    <w:p w14:paraId="58040963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looptijd van 20 jaar waartegen de gemeente kon lenen bij de NV Bank voor Nederlandse</w:t>
      </w:r>
    </w:p>
    <w:p w14:paraId="2DE902F7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Gemeenten welke golden op de eerste dag van de voorgaande twaalf maanden, echter met</w:t>
      </w:r>
    </w:p>
    <w:p w14:paraId="5F239C10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dien verstande dat het percentage wordt verhoogd met een vergoeding van 0,50 voor</w:t>
      </w:r>
    </w:p>
    <w:p w14:paraId="742705F3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administratiekosten.</w:t>
      </w:r>
    </w:p>
    <w:p w14:paraId="181C29F3" w14:textId="77777777" w:rsidR="005C0D3F" w:rsidRDefault="005C0D3F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14:paraId="0B820DB2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>8.4 Indien het in artikel 8.3 berekende percentage lager is dan 3%, dan geldt een</w:t>
      </w:r>
    </w:p>
    <w:p w14:paraId="175424E8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canonpercentage van 3% (minimum), tenzij burgemeester en wethouders bij apart besluit dit</w:t>
      </w:r>
    </w:p>
    <w:p w14:paraId="12189773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minimum niet van toepassing verklaren.</w:t>
      </w:r>
    </w:p>
    <w:p w14:paraId="5476CEF9" w14:textId="77777777" w:rsidR="009976DA" w:rsidRDefault="009976DA" w:rsidP="009976DA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Beëindiging erfpacht door verwerving van de grond door de erfpachter</w:t>
      </w:r>
    </w:p>
    <w:p w14:paraId="6CEF0923" w14:textId="77777777" w:rsidR="009976DA" w:rsidRDefault="009976DA" w:rsidP="009976DA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Artikel 9</w:t>
      </w:r>
    </w:p>
    <w:p w14:paraId="293E6606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9.1 Erfpachter is gerechtigd om tijdens de looptijd van de erfpacht de volledige eigendom te</w:t>
      </w:r>
    </w:p>
    <w:p w14:paraId="59DCB3A5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verwerven van de grond.</w:t>
      </w:r>
    </w:p>
    <w:p w14:paraId="02E49504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9.2 Verwerving van de grond als bedoeld in het 1</w:t>
      </w:r>
      <w:r>
        <w:rPr>
          <w:rFonts w:cs="Arial"/>
          <w:sz w:val="13"/>
          <w:szCs w:val="13"/>
        </w:rPr>
        <w:t xml:space="preserve">e </w:t>
      </w:r>
      <w:r>
        <w:rPr>
          <w:rFonts w:cs="Arial"/>
          <w:sz w:val="20"/>
          <w:szCs w:val="20"/>
        </w:rPr>
        <w:t>lid kan op ieder moment plaatsvinden.</w:t>
      </w:r>
    </w:p>
    <w:p w14:paraId="1635664A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9.3 Erfpachter doet hiertoe een schriftelijk verzoek gericht aan burgemeester en wethouders.</w:t>
      </w:r>
    </w:p>
    <w:p w14:paraId="19A1E254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9.4 Bij verwerving van de grond is de erfpachter een bedrag verschuldigd gelijk aan de</w:t>
      </w:r>
    </w:p>
    <w:p w14:paraId="727478E5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grondwaarde zoals die op basis van artikel 8 is vastgesteld bij de (eerste) uitgifte in erfpacht.</w:t>
      </w:r>
    </w:p>
    <w:p w14:paraId="794ED4DC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9.5 Notariskosten en eventuele andere kosten en belastingen die aan de verwerving zijn</w:t>
      </w:r>
    </w:p>
    <w:p w14:paraId="6048FCDF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verbonden zijn voor rekening van de erfpachter.</w:t>
      </w:r>
    </w:p>
    <w:p w14:paraId="6B19E814" w14:textId="77777777" w:rsidR="009976DA" w:rsidRDefault="009976DA" w:rsidP="009976DA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Betaling van de canon</w:t>
      </w:r>
    </w:p>
    <w:p w14:paraId="5BE924C6" w14:textId="77777777" w:rsidR="009976DA" w:rsidRDefault="009976DA" w:rsidP="009976DA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Artikel 10</w:t>
      </w:r>
    </w:p>
    <w:p w14:paraId="1A34B425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10.1 De canon moet maandelijks worden betaald op door de gemeente aan te geven</w:t>
      </w:r>
    </w:p>
    <w:p w14:paraId="72EFBEB6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wijze, met dien verstande, dat het bedrag van de canon door de gemeente moet zijn</w:t>
      </w:r>
    </w:p>
    <w:p w14:paraId="7274530F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ontvangen, uiterlijk op de achtste werkdag van elk der maand.</w:t>
      </w:r>
    </w:p>
    <w:p w14:paraId="73A36BE5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10.2 Korting of verrekening van de door de erfpachter verschuldigde canon is uitsluitend</w:t>
      </w:r>
    </w:p>
    <w:p w14:paraId="5F6F1D5C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toegestaan voor zover het onbetwiste vorderingen op de gemeente betreft, welke direct</w:t>
      </w:r>
    </w:p>
    <w:p w14:paraId="44C64549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verband houden met de in erfpacht uitgegeven grond.</w:t>
      </w:r>
    </w:p>
    <w:p w14:paraId="055CECD2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10.3 Indien de canon niet tijdig wordt betaald is een vertragingsrente verschuldigd ter hoogte van</w:t>
      </w:r>
    </w:p>
    <w:p w14:paraId="58F5EBF6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de wettelijke rente over het achterstallige bedrag, te rekenen vanaf de dag waarop de canon</w:t>
      </w:r>
    </w:p>
    <w:p w14:paraId="6D6A14A1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verschuldigd is. Voor de toepassing van dit artikel wordt een gedeelte van een maand voor</w:t>
      </w:r>
    </w:p>
    <w:p w14:paraId="19A663A5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een volle maand gerekend en worden de gevonden bedragen afgerond op hele euro’s.</w:t>
      </w:r>
    </w:p>
    <w:p w14:paraId="1F496DDC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10.4 Is de erfpachter zes maanden na de verschijndag van de canon nog in gebreke dan wordt de</w:t>
      </w:r>
    </w:p>
    <w:p w14:paraId="5F085E3F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eventuele hypotheeknemer hiervan binnen veertien dagen in kennis gesteld door de</w:t>
      </w:r>
    </w:p>
    <w:p w14:paraId="5F14821C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gemeente. Hypotheeknemer dient hiervoor de gemeente binnen 1 maand na vestiging van het</w:t>
      </w:r>
    </w:p>
    <w:p w14:paraId="30D0433D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hypotheekrecht bij aangetekend schrijven in kennis te hebben gesteld.</w:t>
      </w:r>
    </w:p>
    <w:p w14:paraId="40B0578C" w14:textId="77777777" w:rsidR="009976DA" w:rsidRDefault="009976DA" w:rsidP="009976DA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Aanpassing van de canon</w:t>
      </w:r>
    </w:p>
    <w:p w14:paraId="481B6E46" w14:textId="77777777" w:rsidR="009976DA" w:rsidRDefault="009976DA" w:rsidP="009976DA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Artikel 11</w:t>
      </w:r>
    </w:p>
    <w:p w14:paraId="5F625A28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11.1 De door de erfpachter verschuldigde canon wordt jaarlijks per 1 januari herzien volgens het</w:t>
      </w:r>
    </w:p>
    <w:p w14:paraId="5B298B7E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maandprijsindexcijfer volgens de consumentenprijsindex (CPI), reeks CPI-alle huishoudens</w:t>
      </w:r>
    </w:p>
    <w:p w14:paraId="63D94E3E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zoals gepubliceerd door het Centraal Bureau voor de Statistiek (CBS). Waarbij de tot de</w:t>
      </w:r>
    </w:p>
    <w:p w14:paraId="229B88D3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datum van de aanpassing geldende canon wordt vermenigvuldigd met een factor welke wordt</w:t>
      </w:r>
    </w:p>
    <w:p w14:paraId="43DCDA7F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verkregen door het bovengenoemde prijsindexcijfer van de maand eindigend twee maanden</w:t>
      </w:r>
    </w:p>
    <w:p w14:paraId="0AB71DCC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voor de datum van aanpassing van de canon te delen door het prijsindexcijfer van de</w:t>
      </w:r>
    </w:p>
    <w:p w14:paraId="2DFEBE8D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overeenkomstige maand van de periode daarvoor en deze factor af te ronden op drie</w:t>
      </w:r>
    </w:p>
    <w:p w14:paraId="20E0FDD8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decimalen. De nieuwe canon zal nimmer minder bedragen dan de laatst geldende canon.</w:t>
      </w:r>
    </w:p>
    <w:p w14:paraId="7276FA0B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11.2 Burgemeester en wethouders doen mededeling aan de erfpachter van het bedrag van de</w:t>
      </w:r>
    </w:p>
    <w:p w14:paraId="59636923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overeenkomstig artikel 11.1 aangepaste canon uiterlijk twee maanden voordat</w:t>
      </w:r>
    </w:p>
    <w:p w14:paraId="55C54858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ingevolge artikel 10.1 de eerste termijn van de aangepaste canon opeisbaar is geworden.</w:t>
      </w:r>
    </w:p>
    <w:p w14:paraId="0C752FA3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Te late kennisgeving kan de erfpachter noch ontslaan van zijn verplichting tot bijbetaling.</w:t>
      </w:r>
    </w:p>
    <w:p w14:paraId="06B147A0" w14:textId="77777777" w:rsidR="009976DA" w:rsidRDefault="009976DA" w:rsidP="009976DA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Lasten en belastingen</w:t>
      </w:r>
    </w:p>
    <w:p w14:paraId="5A157C92" w14:textId="77777777" w:rsidR="009976DA" w:rsidRDefault="009976DA" w:rsidP="009976DA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Artikel 12</w:t>
      </w:r>
    </w:p>
    <w:p w14:paraId="0558D6C4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12.1 Alle belastingen (zoals eventueel verschuldigde omzetbelasting en/of overdrachtsbelasting),</w:t>
      </w:r>
    </w:p>
    <w:p w14:paraId="3C33DBFE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alsmede alle andere gewone en buitengewone lasten die op of wegens de</w:t>
      </w:r>
    </w:p>
    <w:p w14:paraId="2C8B815B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grond en de opstallen worden geheven, komen ten laste van de erfpachter.</w:t>
      </w:r>
    </w:p>
    <w:p w14:paraId="7EEE50FA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12.2 Indien de gemeente enige betaling heeft verricht, die ingevolge artikel 12.1 ten laste van de</w:t>
      </w:r>
    </w:p>
    <w:p w14:paraId="17A58D9E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erfpachter is, geven burgemeester en wethouders daarvan schriftelijk kennis aan de</w:t>
      </w:r>
    </w:p>
    <w:p w14:paraId="4536B78C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erfpachter, die gehouden is binnen één maand na de datum van verzending van de</w:t>
      </w:r>
    </w:p>
    <w:p w14:paraId="5F2C44D5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kennisgeving, het daarin opgegeven bedrag aan de gemeente te betalen.</w:t>
      </w:r>
    </w:p>
    <w:p w14:paraId="40598A74" w14:textId="77777777" w:rsidR="009976DA" w:rsidRDefault="009976DA" w:rsidP="009976DA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Vrijwaring door de erfpachter</w:t>
      </w:r>
    </w:p>
    <w:p w14:paraId="46214D45" w14:textId="77777777" w:rsidR="009976DA" w:rsidRDefault="009976DA" w:rsidP="009976DA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Artikel 13</w:t>
      </w:r>
    </w:p>
    <w:p w14:paraId="069E34B3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De erfpachter vrijwaart de gemeente voor alle aanspraken van derden op vergoeding van schade die</w:t>
      </w:r>
    </w:p>
    <w:p w14:paraId="7E586854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na de ingangsdatum van het recht van erfpacht is dan wel zal ontstaan als gevolg van zodanige</w:t>
      </w:r>
    </w:p>
    <w:p w14:paraId="20A74C4A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verontreiniging van de grond door of vanwege de erfpachter, dat gevaar bestaat voor de</w:t>
      </w:r>
    </w:p>
    <w:p w14:paraId="4D266A67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volksgezondheid en/of het milieu.</w:t>
      </w:r>
    </w:p>
    <w:p w14:paraId="55CCE21C" w14:textId="77777777" w:rsidR="005C0D3F" w:rsidRDefault="005C0D3F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14:paraId="300B2D35" w14:textId="77777777" w:rsidR="005C0D3F" w:rsidRDefault="005C0D3F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14:paraId="37D20659" w14:textId="77777777" w:rsidR="005C0D3F" w:rsidRDefault="005C0D3F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14:paraId="0F4A51BC" w14:textId="77777777" w:rsidR="009976DA" w:rsidRDefault="009976DA" w:rsidP="009976DA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De inrichting en ingebruikneming van de grond</w:t>
      </w:r>
    </w:p>
    <w:p w14:paraId="312E6520" w14:textId="77777777" w:rsidR="009976DA" w:rsidRDefault="009976DA" w:rsidP="009976DA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Artikel 14</w:t>
      </w:r>
    </w:p>
    <w:p w14:paraId="5BEA4F92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14.1 De erfpachter is verplicht onder de voorwaarden en binnen de termijnen daartoe in de akte</w:t>
      </w:r>
    </w:p>
    <w:p w14:paraId="46FB70CD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van vestiging gesteld :</w:t>
      </w:r>
    </w:p>
    <w:p w14:paraId="37233D5E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1. de grond te bebouwen overeenkomstig het door de gemeente goedgekeurde bouwplan;</w:t>
      </w:r>
    </w:p>
    <w:p w14:paraId="5DF61145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2. de grond op behoorlijke wijze van de belendende percelen en van de openbare weg af te</w:t>
      </w:r>
    </w:p>
    <w:p w14:paraId="440160E7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scheiden en afgescheiden te houden;</w:t>
      </w:r>
    </w:p>
    <w:p w14:paraId="03EF59C9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3. de onbebouwde grond op behoorlijke wijze overeenkomstig de in de akte van vestiging</w:t>
      </w:r>
    </w:p>
    <w:p w14:paraId="10541BA9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aangegeven bestemming in te richten en ingericht te houden;</w:t>
      </w:r>
    </w:p>
    <w:p w14:paraId="05B5D93F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4. de grond en de opstallen overeenkomstig de in de akte van vestiging aangegeven</w:t>
      </w:r>
    </w:p>
    <w:p w14:paraId="2C5BF7DE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bestemming in gebruik te nemen.</w:t>
      </w:r>
    </w:p>
    <w:p w14:paraId="5F40B90B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14.2 Burgemeester en wethouders kunnen op een daartoe strekkend schriftelijk verzoek van de</w:t>
      </w:r>
    </w:p>
    <w:p w14:paraId="5107BA14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erfpachter ontheffing verlenen van één of meer van de in artikel 14.1 genoemde</w:t>
      </w:r>
    </w:p>
    <w:p w14:paraId="307A7E5D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verplichtingen en/of van de ter zake in de akte van vestiging gestelde voorwaarden en</w:t>
      </w:r>
    </w:p>
    <w:p w14:paraId="664E7B3E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termijnen. Indien burgemeester en wethouders ontheffing verlenen kunnen zij daaraan</w:t>
      </w:r>
    </w:p>
    <w:p w14:paraId="6BDAE1F9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voorwaarden verbinden.</w:t>
      </w:r>
    </w:p>
    <w:p w14:paraId="471BEF3D" w14:textId="77777777" w:rsidR="009976DA" w:rsidRDefault="009976DA" w:rsidP="009976DA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Het gebruik overeenkomstig de bestemming</w:t>
      </w:r>
    </w:p>
    <w:p w14:paraId="15B5D2A7" w14:textId="77777777" w:rsidR="009976DA" w:rsidRDefault="009976DA" w:rsidP="009976DA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Artikel 15</w:t>
      </w:r>
    </w:p>
    <w:p w14:paraId="7B5EFBD3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15.1 De erfpachter is verplicht de grond en de opstallen overeenkomstig de in de akte van</w:t>
      </w:r>
    </w:p>
    <w:p w14:paraId="05EFBF79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vestiging aangegeven bestemming te gebruiken. Mitsdien is het de erfpachter ook niet</w:t>
      </w:r>
    </w:p>
    <w:p w14:paraId="59913522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geoorloofd de grond en de opstallen geheel of gedeeltelijk niet of nagenoeg niet te</w:t>
      </w:r>
    </w:p>
    <w:p w14:paraId="32B051B0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gebruiken.</w:t>
      </w:r>
    </w:p>
    <w:p w14:paraId="313A9BD7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15.2 Het is de erfpachter niet geoorloofd de grond en de opstallen zodanig te gebruiken dat zulks</w:t>
      </w:r>
    </w:p>
    <w:p w14:paraId="307944D9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uit oogpunt van welstand bezwaar oplevert.</w:t>
      </w:r>
    </w:p>
    <w:p w14:paraId="37530615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15.3 Evenmin is het de erfpachter geoorloofd door het gebruik van de grond en de opstallen aan</w:t>
      </w:r>
    </w:p>
    <w:p w14:paraId="071D37E3" w14:textId="77777777" w:rsidR="009976DA" w:rsidRPr="00AC60F9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derden hinder en overlast te bezorgen.</w:t>
      </w:r>
    </w:p>
    <w:p w14:paraId="06F5B44B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15.4 Burgemeester en wethouders kunnen ontheffing verlenen van de in artikel 15.1 tot en met</w:t>
      </w:r>
    </w:p>
    <w:p w14:paraId="1B1256E6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15.3 genoemde verplichtingen en verboden op een daartoe strekkend schriftelijk verzoek van</w:t>
      </w:r>
    </w:p>
    <w:p w14:paraId="299C6B21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de erfpachter. Indien burgemeester en wethouders ontheffing van een verbod of</w:t>
      </w:r>
    </w:p>
    <w:p w14:paraId="70C6A5F4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verplichting verlenen, kunnen zij hieraan voorwaarden verbinden.</w:t>
      </w:r>
    </w:p>
    <w:p w14:paraId="0FD98119" w14:textId="77777777" w:rsidR="009976DA" w:rsidRDefault="009976DA" w:rsidP="009976DA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Instandhouding van de opstallen, gedoogplichten</w:t>
      </w:r>
    </w:p>
    <w:p w14:paraId="263A4E83" w14:textId="77777777" w:rsidR="009976DA" w:rsidRDefault="009976DA" w:rsidP="009976DA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Artikel 16</w:t>
      </w:r>
    </w:p>
    <w:p w14:paraId="25E2B46F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16.1 De erfpachter is verplicht de grond met de opstallen in zodanige technische staat te houden</w:t>
      </w:r>
    </w:p>
    <w:p w14:paraId="0530CCB0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dat deze de in de akte van vestiging aangegeven bestemming op behoorlijke wijze kan</w:t>
      </w:r>
    </w:p>
    <w:p w14:paraId="3C291E8E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dienen. Daartoe dient de erfpachter de grond met de opstallen in alle opzichten goed te</w:t>
      </w:r>
    </w:p>
    <w:p w14:paraId="10860448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onderhouden en waar nodig tijdig geheel of gedeeltelijk te vernieuwen.</w:t>
      </w:r>
    </w:p>
    <w:p w14:paraId="005EF7B5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16.2 De erfpachter is verplicht de opstallen tegen brand en stormschade te verzekeren.</w:t>
      </w:r>
    </w:p>
    <w:p w14:paraId="56517B0C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16.3 Het is de erfpachter niet geoorloofd in, op of aan de grond met de opstallen werkzaamheden</w:t>
      </w:r>
    </w:p>
    <w:p w14:paraId="0EEA6038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of handelingen te verrichten of na te laten dan wel een bedrijf uit te oefenen, waardoor</w:t>
      </w:r>
    </w:p>
    <w:p w14:paraId="5079F293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gevaar, schade of hinder, dan wel aantasting van de volksgezondheid en/of het milieu –</w:t>
      </w:r>
    </w:p>
    <w:p w14:paraId="715BCE03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waaronder die van de bodem - wordt veroorzaakt. Alle schade die niettemin door handelen</w:t>
      </w:r>
    </w:p>
    <w:p w14:paraId="69FB3668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of nalaten door of vanwege de erfpachter ontstaat - waaronder de kosten van eventueel</w:t>
      </w:r>
    </w:p>
    <w:p w14:paraId="65633495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noodzakelijke bodemsanering - is voor rekening van de erfpachter.</w:t>
      </w:r>
    </w:p>
    <w:p w14:paraId="29E51B30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16.4 De erfpachter moet gedogen, dat op, in, aan of boven de grond en de opstallen zoveel en</w:t>
      </w:r>
    </w:p>
    <w:p w14:paraId="5550B8DC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zodanige palen, kabels, leidingen, draden en andere voorwerpen worden aangebracht,</w:t>
      </w:r>
    </w:p>
    <w:p w14:paraId="14D0A126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onderhouden en vervangen als burgemeester en wethouders met het oog op openbare</w:t>
      </w:r>
    </w:p>
    <w:p w14:paraId="22C2DE63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voorzieningen wenselijk achten, zonder dat de gemeente gehouden is tot het betalen van</w:t>
      </w:r>
    </w:p>
    <w:p w14:paraId="28DA3C8E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enige vergoeding ter zake het gedogen. Alvorens te beslissen omtrent de plaats waar en de</w:t>
      </w:r>
    </w:p>
    <w:p w14:paraId="5751DD17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wijze waarop die voorwerpen worden aangebracht, alsmede omtrent de vergoeding van</w:t>
      </w:r>
    </w:p>
    <w:p w14:paraId="7A9B9C76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eventueel in verband daarmee veroorzaakte schade vindt vanwege de gemeente overleg met</w:t>
      </w:r>
    </w:p>
    <w:p w14:paraId="3ECE444B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de erfpachter plaats.</w:t>
      </w:r>
    </w:p>
    <w:p w14:paraId="0A1EBA9B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16.5 Burgemeester en wethouders kunnen ontheffing verlenen van de in artikel 16.1 tot en met</w:t>
      </w:r>
    </w:p>
    <w:p w14:paraId="57E9791D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16.4 genoemde verplichtingen en verboden op een daartoe strekkend schriftelijk verzoek van</w:t>
      </w:r>
    </w:p>
    <w:p w14:paraId="32D83F34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de erfpachter. Indien burgemeester en wethouders ontheffing van een verbod of verplichting</w:t>
      </w:r>
    </w:p>
    <w:p w14:paraId="2CFD766C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verlenen, kunnen zij hieraan voorwaarden verbinden.</w:t>
      </w:r>
    </w:p>
    <w:p w14:paraId="12B4E07C" w14:textId="77777777" w:rsidR="00AC60F9" w:rsidRDefault="00AC60F9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14:paraId="4014A0F5" w14:textId="77777777" w:rsidR="00AC60F9" w:rsidRDefault="00AC60F9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14:paraId="726F9B69" w14:textId="77777777" w:rsidR="00AC60F9" w:rsidRDefault="00AC60F9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14:paraId="3EAA0521" w14:textId="77777777" w:rsidR="00AC60F9" w:rsidRDefault="00AC60F9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14:paraId="1B9391BE" w14:textId="77777777" w:rsidR="00AC60F9" w:rsidRDefault="00AC60F9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14:paraId="074AD5D5" w14:textId="77777777" w:rsidR="009976DA" w:rsidRDefault="009976DA" w:rsidP="009976DA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Vormvoorschriften en kosten</w:t>
      </w:r>
    </w:p>
    <w:p w14:paraId="5CF9FB82" w14:textId="77777777" w:rsidR="009976DA" w:rsidRDefault="009976DA" w:rsidP="009976DA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Artikel 17</w:t>
      </w:r>
    </w:p>
    <w:p w14:paraId="7D328DBA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17.1 Uitgifte van grond in erfpacht, splitsing van het recht van erfpacht - splitsing in</w:t>
      </w:r>
    </w:p>
    <w:p w14:paraId="1774212B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appartementsrechten daaronder begrepen - of enige andere wijziging van de erfpacht,</w:t>
      </w:r>
    </w:p>
    <w:p w14:paraId="5D292731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vervreemding, gehele of gedeeltelijke bezwaring van de erfpacht, moet geschieden bij</w:t>
      </w:r>
    </w:p>
    <w:p w14:paraId="0ED161F7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notariële akte te verlijden ten overstaan van een door de erfpachter na overleg met de</w:t>
      </w:r>
    </w:p>
    <w:p w14:paraId="11A7E812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gemeente aan te wijzen notaris.</w:t>
      </w:r>
    </w:p>
    <w:p w14:paraId="717EBBE0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17.2 Onverminderd het bepaalde bij artikel 18.1 is de erfpachter verplicht binnen één maand na</w:t>
      </w:r>
    </w:p>
    <w:p w14:paraId="25FA6934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het passeren van een akte als bedoeld in artikel 17.1 een afschrift daarvan aan de gemeente</w:t>
      </w:r>
    </w:p>
    <w:p w14:paraId="12A2A7DD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te verstrekken.</w:t>
      </w:r>
    </w:p>
    <w:p w14:paraId="050E9711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17.3 De kosten, lasten en rechten ter zake van de in dit artikel bedoelde akten en van de daarmee</w:t>
      </w:r>
    </w:p>
    <w:p w14:paraId="1BC6091F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samenhangende kadastrale opmetingen, alsmede de kosten en rechten wegens de uitgifte</w:t>
      </w:r>
    </w:p>
    <w:p w14:paraId="1758A89B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van grossen, komen ten laste van de erfpachter.</w:t>
      </w:r>
    </w:p>
    <w:p w14:paraId="3F48FA95" w14:textId="77777777" w:rsidR="009976DA" w:rsidRDefault="009976DA" w:rsidP="009976DA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Overgang of overdracht van het recht van erfpacht</w:t>
      </w:r>
    </w:p>
    <w:p w14:paraId="6DC1E969" w14:textId="77777777" w:rsidR="009976DA" w:rsidRDefault="009976DA" w:rsidP="009976DA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Artikel 18</w:t>
      </w:r>
    </w:p>
    <w:p w14:paraId="432465B1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18.1 Van overgang of overdracht van het recht van erfpacht, moet de nieuwe erfpachter binnen</w:t>
      </w:r>
    </w:p>
    <w:p w14:paraId="665E1D93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een maand na de dag van de overgang of overdracht daarvan aan burgemeester en</w:t>
      </w:r>
    </w:p>
    <w:p w14:paraId="43A18E48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wethouders kennis geven door middel van een afschrift van de notariële akte van overgang</w:t>
      </w:r>
    </w:p>
    <w:p w14:paraId="27DC3FFE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of overdracht dan wel van een schriftelijk stuk waaruit van de overgang blijkt.</w:t>
      </w:r>
    </w:p>
    <w:p w14:paraId="478FB2F6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18.2 De erfpachter en zijn rechtverkrijgenden zijn verplicht bij overdracht of overgang van het</w:t>
      </w:r>
    </w:p>
    <w:p w14:paraId="6ED17057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recht van erfpacht de Algemene erfpachtbepalingen en de bijzondere voorwaarden,</w:t>
      </w:r>
    </w:p>
    <w:p w14:paraId="73CFA5CD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waaronder het recht is verleend, in de akte van overdracht of overgang op te nemen of</w:t>
      </w:r>
    </w:p>
    <w:p w14:paraId="00188E68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daarnaar te verwijzen.</w:t>
      </w:r>
    </w:p>
    <w:p w14:paraId="491BD2AB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18.3 De nieuwe erfpachter is verplicht na de overdracht of overgang, waaronder begrepen die</w:t>
      </w:r>
    </w:p>
    <w:p w14:paraId="4B6DCE60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wegens gerechtelijke tenuitvoerlegging of die krachtens executie, binnen de in artikel 18.1</w:t>
      </w:r>
    </w:p>
    <w:p w14:paraId="4E9321B3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gestelde termijn aan de gemeente de erfpachtcanon te betalen die in de voorafgaande 5</w:t>
      </w:r>
    </w:p>
    <w:p w14:paraId="7D80AE49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jaren verschuldigd is geworden en niet is voldaan.</w:t>
      </w:r>
    </w:p>
    <w:p w14:paraId="4CAB13B1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18.4 De vorige erfpachter blijft gehouden al hetgeen hij met betrekking tot de erfpacht nog</w:t>
      </w:r>
    </w:p>
    <w:p w14:paraId="5A1F39CD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verschuldigd is aan de gemeente te betalen.</w:t>
      </w:r>
    </w:p>
    <w:p w14:paraId="7AF958C4" w14:textId="77777777" w:rsidR="009976DA" w:rsidRDefault="009976DA" w:rsidP="009976DA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Splitsing en wijziging van rechten van erfpacht</w:t>
      </w:r>
    </w:p>
    <w:p w14:paraId="4ACF5B9A" w14:textId="77777777" w:rsidR="009976DA" w:rsidRDefault="009976DA" w:rsidP="009976DA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Artikel 19</w:t>
      </w:r>
    </w:p>
    <w:p w14:paraId="0FF9FB4A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19.1 Het is de erfpachter niet geoorloofd tot splitsing van de rechten van erfpacht, tot splitsing in</w:t>
      </w:r>
    </w:p>
    <w:p w14:paraId="0429FF48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appartementsrechten of tot samenvoeging van rechten van erfpacht over te gaan. Voor de</w:t>
      </w:r>
    </w:p>
    <w:p w14:paraId="5A3325E0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toepassing van dit artikel wordt met de in de eerste zin vermelde handelingen gelijkgesteld</w:t>
      </w:r>
    </w:p>
    <w:p w14:paraId="7740EF78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het door de erfpachter verlenen van deelnemings- of lidmaatschapsrechten die betrekking</w:t>
      </w:r>
    </w:p>
    <w:p w14:paraId="112FBA6B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hebben op het gebruik van de grond en/of de opstallen.</w:t>
      </w:r>
    </w:p>
    <w:p w14:paraId="6F0F5D08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19.2 Het is de erfpachter niet geoorloofd de in erfpacht uitgegeven grond in ondererfpacht uit te</w:t>
      </w:r>
    </w:p>
    <w:p w14:paraId="3B70E4A8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geven.</w:t>
      </w:r>
    </w:p>
    <w:p w14:paraId="7500D878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19.3 Burgemeester en wethouders kunnen op een daartoe strekkend schriftelijk verzoek van de</w:t>
      </w:r>
    </w:p>
    <w:p w14:paraId="3C7D72D3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erfpachter ontheffing verlenen van het in artikel 19.1 genoemde verbod. Indien</w:t>
      </w:r>
    </w:p>
    <w:p w14:paraId="33AACC9D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burgemeester en wethouders ontheffing verlenen kunnen zij hieraan voorwaarden</w:t>
      </w:r>
    </w:p>
    <w:p w14:paraId="3A787336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verbinden, waaronder voorwaarden ten aanzien van het onderhoud van de opstallen na de</w:t>
      </w:r>
    </w:p>
    <w:p w14:paraId="39E89FBB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splitsing.</w:t>
      </w:r>
    </w:p>
    <w:p w14:paraId="2C449CDB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19.4 Indien burgemeester en wethouders ontheffing verlenen van het verbod tot splitsing in</w:t>
      </w:r>
    </w:p>
    <w:p w14:paraId="5F4241D1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appartementsrechten, stellen zij tevens vast welk gedeelte van de canon zal gelden voor elk</w:t>
      </w:r>
    </w:p>
    <w:p w14:paraId="0BE3DAFA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van de ontstane appartementsrechten.</w:t>
      </w:r>
    </w:p>
    <w:p w14:paraId="3F545973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19.5 In afwijking van het in artikel 7.1 en 7.2 bepaalde, is de verplichting tot voldoening van de</w:t>
      </w:r>
    </w:p>
    <w:p w14:paraId="21F86633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canon bij splitsing van het recht van erfpacht in appartementsrechten een tevens voor</w:t>
      </w:r>
    </w:p>
    <w:p w14:paraId="517568B3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rekening van de gezamenlijke appartementseigenaren dan wel de Vereniging van Eigenaren</w:t>
      </w:r>
    </w:p>
    <w:p w14:paraId="203E8162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komende schuld, waarvoor zij jegens de gemeente hoofdelijk aansprakelijk zijn c.q. is.</w:t>
      </w:r>
    </w:p>
    <w:p w14:paraId="18F644BA" w14:textId="77777777" w:rsidR="009976DA" w:rsidRDefault="009976DA" w:rsidP="009976DA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Beëindiging om redenen van algemeen belang</w:t>
      </w:r>
    </w:p>
    <w:p w14:paraId="3AB748EB" w14:textId="77777777" w:rsidR="009976DA" w:rsidRDefault="009976DA" w:rsidP="009976DA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Artikel 20</w:t>
      </w:r>
    </w:p>
    <w:p w14:paraId="247545CD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20.1 De gemeente kan de erfpacht beëindigen om redenen van algemeen belang. Beëindiging</w:t>
      </w:r>
    </w:p>
    <w:p w14:paraId="42038890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vindt plaats door opzegging van het recht nadat de gemeenteraad een daartoe strekkend</w:t>
      </w:r>
    </w:p>
    <w:p w14:paraId="1C9AD3E8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besluit heeft genomen. Burgemeester en wethouders doen een voorstel tot beëindiging van de</w:t>
      </w:r>
    </w:p>
    <w:p w14:paraId="7AC02BB7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erfpacht aan de gemeenteraad. In dit voorstel wordt gemotiveerd uiteen gezet welke redenen</w:t>
      </w:r>
    </w:p>
    <w:p w14:paraId="395A13C7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er zijn die beëindiging van de erfpacht in het algemeen belang rechtvaardigen.</w:t>
      </w:r>
    </w:p>
    <w:p w14:paraId="4FB57C5A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20.2 Burgemeester en wethouders geven de erfpachter en hypotheekhouder en eventuele andere</w:t>
      </w:r>
    </w:p>
    <w:p w14:paraId="00707858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belanghebbenden schriftelijk kennis van het voorstel bij aangetekend schrijven.</w:t>
      </w:r>
    </w:p>
    <w:p w14:paraId="75C56DCE" w14:textId="77777777" w:rsidR="00AC60F9" w:rsidRDefault="00AC60F9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14:paraId="32126DA0" w14:textId="77777777" w:rsidR="00AC60F9" w:rsidRDefault="00AC60F9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14:paraId="080466D3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20.3 Omtrent het voorstel tot beëindiging van de erfpacht neemt de gemeenteraad geen besluit</w:t>
      </w:r>
    </w:p>
    <w:p w14:paraId="2BE95C02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zolang niet ten minste twee maanden sedert dagtekening van het in artikel 20.2 bedoelde</w:t>
      </w:r>
    </w:p>
    <w:p w14:paraId="327B8AC6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schrijven zijn verstreken. Gedurende deze termijn kunnen de erfpachter, de hypotheekhouder</w:t>
      </w:r>
    </w:p>
    <w:p w14:paraId="4887A3CC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en eventuele andere belanghebbenden bezwaren tegen het voorstel bij Burgemeester en</w:t>
      </w:r>
    </w:p>
    <w:p w14:paraId="16A3A918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wethouders inbrengen. De gemeenteraad besluit binnen een jaar na dagtekening van het in</w:t>
      </w:r>
    </w:p>
    <w:p w14:paraId="1F9ACB59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artikel 20.1 bedoelde voorstel.</w:t>
      </w:r>
    </w:p>
    <w:p w14:paraId="1077CFB4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20.4 Indien burgemeester en wethouders een besluit tot beëindiging in het algemeen belang</w:t>
      </w:r>
    </w:p>
    <w:p w14:paraId="5F67F2F9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nemen, stellen zij tevens de dag vast waarop opzegging van het recht uiterlijk moet</w:t>
      </w:r>
    </w:p>
    <w:p w14:paraId="31E11858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plaatsvinden. Opzegging vindt vervolgens plaats bij deurwaardersexploot en met</w:t>
      </w:r>
    </w:p>
    <w:p w14:paraId="236FB24D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inachtneming van een termijn van ten minste één jaar. Deze opzegging dient op straffe van</w:t>
      </w:r>
    </w:p>
    <w:p w14:paraId="0F17EEA5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nietigheid binnen acht dagen tevens te worden betekend aan de hypotheekhouder en aan</w:t>
      </w:r>
    </w:p>
    <w:p w14:paraId="242AEC09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anderen die als beperkt gerechtigde en/of beslaglegger op het recht van erfpacht in de</w:t>
      </w:r>
    </w:p>
    <w:p w14:paraId="1DADE2AC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openbare registers staan ingeschreven.</w:t>
      </w:r>
    </w:p>
    <w:p w14:paraId="32DDAC50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20.5 Indien de erfpacht eindigt ingevolge het bepaalde bij artikel 20.1, is de gemeente bevoegd</w:t>
      </w:r>
    </w:p>
    <w:p w14:paraId="7D284C01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daarvan te doen blijken in de openbare registers, met verwijzing naar het besluit van</w:t>
      </w:r>
    </w:p>
    <w:p w14:paraId="0DF8C57E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burgemeester en wethouders en naar de aan de erfpachter gedane opzegging.</w:t>
      </w:r>
    </w:p>
    <w:p w14:paraId="1BBD2175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20.6 Indien op de dag dat de erfpacht eindigt de grond en de opstallen niet zijn ontruimd, kan de</w:t>
      </w:r>
    </w:p>
    <w:p w14:paraId="41B93F33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gemeente zonder nadere ingebrekestelling ontruiming doen bewerkstelligen, behoudens</w:t>
      </w:r>
    </w:p>
    <w:p w14:paraId="7ABA5C1E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door derden rechtmatig verkregen gebruiksrechten en behoudens het eventuele</w:t>
      </w:r>
    </w:p>
    <w:p w14:paraId="5A6CEDDF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retentierecht van de erfpachter.</w:t>
      </w:r>
    </w:p>
    <w:p w14:paraId="1FEE7156" w14:textId="77777777" w:rsidR="009976DA" w:rsidRDefault="009976DA" w:rsidP="009976DA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Schadeloosstelling bij beëindiging in het algemeen belang</w:t>
      </w:r>
    </w:p>
    <w:p w14:paraId="197EA43F" w14:textId="77777777" w:rsidR="009976DA" w:rsidRDefault="009976DA" w:rsidP="009976DA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Artikel 21</w:t>
      </w:r>
    </w:p>
    <w:p w14:paraId="2A6FBA9D" w14:textId="77777777" w:rsidR="009976DA" w:rsidRPr="00AC60F9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21.1 Indien de erfpacht eindigt krachtens artikel 20 en de partijen er niet in geslaagd zijn om de</w:t>
      </w:r>
    </w:p>
    <w:p w14:paraId="1B56D594" w14:textId="77777777" w:rsidR="009976DA" w:rsidRDefault="00AC60F9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</w:t>
      </w:r>
      <w:r w:rsidR="009976DA">
        <w:rPr>
          <w:rFonts w:cs="Arial"/>
          <w:sz w:val="20"/>
          <w:szCs w:val="20"/>
        </w:rPr>
        <w:t>chadevergoeding in der minne te regelen, bepalen deskundigen het bedrag, dat aan de</w:t>
      </w:r>
    </w:p>
    <w:p w14:paraId="6D4C5F9C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erfpachter toekomt als schadevergoeding. Hieronder wordt verstaan volledige vergoeding</w:t>
      </w:r>
    </w:p>
    <w:p w14:paraId="25FCE380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van schade, zoals deze door de gemeente aan de erfpachter moet worden betaald, indien de</w:t>
      </w:r>
    </w:p>
    <w:p w14:paraId="71B07AD7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erfpacht per de dag waarop deze ingevolge artikel 20.5 eindigt, zou zijn onteigend op basis</w:t>
      </w:r>
    </w:p>
    <w:p w14:paraId="1A65860A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van de ten tijde van dat besluit geldende tekst van de Onteigeningswet, met dien verstande</w:t>
      </w:r>
    </w:p>
    <w:p w14:paraId="43D3F1E5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dat in geval van beëindiging wegens planmatige reconstructie of vernieuwing, bij de bepaling</w:t>
      </w:r>
    </w:p>
    <w:p w14:paraId="34F3A3E0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van de schadeloosstelling voor het verlies van het gebruik van de grond naar billijkheid en</w:t>
      </w:r>
    </w:p>
    <w:p w14:paraId="01E29F5F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redelijkheid rekening wordt gehouden met de kosten van die planmatige reconstructie of</w:t>
      </w:r>
    </w:p>
    <w:p w14:paraId="6E08AE90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vernieuwing.</w:t>
      </w:r>
    </w:p>
    <w:p w14:paraId="5E1DCD37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21.2 Indien echter de op de grond gestichte bebouwing is geëxploiteerd met aanmerkelijke</w:t>
      </w:r>
    </w:p>
    <w:p w14:paraId="38568DF9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geldelijke steun van de overheid, dan zal de schadevergoeding in afwijking van artikel 21.1</w:t>
      </w:r>
    </w:p>
    <w:p w14:paraId="6B915EDF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ten hoogste bedragen het niet afgeschreven gedeelte van de investering, waarin begrepen</w:t>
      </w:r>
    </w:p>
    <w:p w14:paraId="42F193E9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het bedrag dat eventueel ter vooruitbetaling van de canon is voldaan, uitgaande van de voor</w:t>
      </w:r>
    </w:p>
    <w:p w14:paraId="48C43812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die investering bij of krachtens de wet voorgeschreven of normaal gebruikelijke</w:t>
      </w:r>
    </w:p>
    <w:p w14:paraId="2AA7EFFE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afschrijvingsmethode.</w:t>
      </w:r>
    </w:p>
    <w:p w14:paraId="07AEBADE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21.3 Niet zal worden vergoed de waarde van hetgeen in strijd met enige bepaling of voorwaarde</w:t>
      </w:r>
    </w:p>
    <w:p w14:paraId="55439716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in de akte van uitgifte in erfpacht of in een akte houdende wijziging van het recht van</w:t>
      </w:r>
    </w:p>
    <w:p w14:paraId="1D0808ED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erfpacht is gesticht, noch zal worden vergoed de schade ter zake van het beëindigen van een</w:t>
      </w:r>
    </w:p>
    <w:p w14:paraId="584B2F15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activiteit die in strijd met enige bepaling of voorwaarde in de akte van uitgifte in erfpacht of</w:t>
      </w:r>
    </w:p>
    <w:p w14:paraId="575A214D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in een akte houdende wijziging van het recht van erfpacht op de grond en in de opstallen</w:t>
      </w:r>
    </w:p>
    <w:p w14:paraId="37BC7DA9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wordt uitgeoefend, tenzij burgemeester en wethouders daartoe schriftelijk toestemming</w:t>
      </w:r>
    </w:p>
    <w:p w14:paraId="552D8B71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hebben verleend.</w:t>
      </w:r>
    </w:p>
    <w:p w14:paraId="4F4B6017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21.4 De gemeente keert de aan de erfpachter toekomende schadevergoeding uit, na aftrek van al</w:t>
      </w:r>
    </w:p>
    <w:p w14:paraId="19B23DBB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hetgeen haar met betrekking tot het recht van erfpacht, de grond en de opstallen nog</w:t>
      </w:r>
    </w:p>
    <w:p w14:paraId="65F6ED92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verschuldigd is.</w:t>
      </w:r>
    </w:p>
    <w:p w14:paraId="4D04F48C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21.5 Indien het recht van erfpacht ten tijde van het eindigen van het recht met hypotheek was</w:t>
      </w:r>
    </w:p>
    <w:p w14:paraId="52267806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bezwaard, wordt in afwijking van artikel 21.4 de schadevergoeding, na aftrek van al hetgeen</w:t>
      </w:r>
    </w:p>
    <w:p w14:paraId="28D75DDD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aan de gemeente met betrekking tot de erfpacht, de grond en de opstallen nog verschuldigd</w:t>
      </w:r>
    </w:p>
    <w:p w14:paraId="6938BF66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is aan de hypotheekhouder uitgekeerd tot een door burgemeester en wethouders vast te</w:t>
      </w:r>
    </w:p>
    <w:p w14:paraId="41139D46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stellen bedrag, gelijk aan het bedrag dat aan de hypotheekhouder zou toekomen indien het</w:t>
      </w:r>
    </w:p>
    <w:p w14:paraId="28854B84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een verdeling gold van de koopprijs in geval van gerechtelijke verkoop van het recht van</w:t>
      </w:r>
    </w:p>
    <w:p w14:paraId="1CAECC90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erfpacht. Het daarna overblijvende bedrag van de schadevergoeding wordt uitgekeerd aan</w:t>
      </w:r>
    </w:p>
    <w:p w14:paraId="78EA8055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de erfpachter.</w:t>
      </w:r>
    </w:p>
    <w:p w14:paraId="574A3CC8" w14:textId="77777777" w:rsidR="00AC60F9" w:rsidRDefault="00AC60F9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14:paraId="560AA0E4" w14:textId="77777777" w:rsidR="00AC60F9" w:rsidRDefault="00AC60F9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14:paraId="70CB3BAB" w14:textId="77777777" w:rsidR="00AC60F9" w:rsidRDefault="00AC60F9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14:paraId="3FBCFE17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21.6 Generlei uitkering ingevolge dit artikel heeft plaats zolang de grond met de opstallen niet ter</w:t>
      </w:r>
    </w:p>
    <w:p w14:paraId="506C92A5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vrije beschikking van de gemeente is gesteld, behoudens door derden rechtmatig verkregen</w:t>
      </w:r>
    </w:p>
    <w:p w14:paraId="7042990F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gebruiksrechten en/of het eventuele retentierecht van de erfpachter. Uitsluitend voor de</w:t>
      </w:r>
    </w:p>
    <w:p w14:paraId="45F6BB7A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toepassing van dit artikel worden met rechtmatig verkregen gebruiksrechten gelijkgesteld</w:t>
      </w:r>
    </w:p>
    <w:p w14:paraId="258307DF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anderszins door derden verkregen gebruiksrechten, welke naar het oordeel van</w:t>
      </w:r>
    </w:p>
    <w:p w14:paraId="2ED1B39B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burgemeester en wethouders geen bezwaren opleveren.</w:t>
      </w:r>
    </w:p>
    <w:p w14:paraId="3DE400A0" w14:textId="77777777" w:rsidR="009976DA" w:rsidRDefault="009976DA" w:rsidP="009976DA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Rechtsmiddelen van de gemeente</w:t>
      </w:r>
    </w:p>
    <w:p w14:paraId="6EF8C041" w14:textId="77777777" w:rsidR="009976DA" w:rsidRDefault="009976DA" w:rsidP="009976DA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Artikel 22</w:t>
      </w:r>
    </w:p>
    <w:p w14:paraId="57F47E6A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22.1 Onverlet de aan de gemeente krachtens de wet ter beschikking gestelde rechtsmiddelen, kan</w:t>
      </w:r>
    </w:p>
    <w:p w14:paraId="59A28BA3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de gemeente, indien de erfpachter zijn verplichtingen niet, niet tijdig of niet behoorlijk</w:t>
      </w:r>
    </w:p>
    <w:p w14:paraId="4BD3D1F8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nakomt, naar haar keuze en zo nodig naast of na elkaar gebruikmaken van de in deze</w:t>
      </w:r>
    </w:p>
    <w:p w14:paraId="182AE433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Algemene erfpachtbepalingen of de bijzondere voorwaarden genoemde rechtsmiddelen.</w:t>
      </w:r>
    </w:p>
    <w:p w14:paraId="4081287B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22.2 Alvorens burgemeester en wethouders gebruik maken van een van de in de wet, de</w:t>
      </w:r>
    </w:p>
    <w:p w14:paraId="35FADA1D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Algemene erfpachtbepalingen of de bijzondere voorwaarden genoemde rechtsmiddelen</w:t>
      </w:r>
    </w:p>
    <w:p w14:paraId="738E65CC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stellen zij de erfpachter schriftelijk in gebreke en wordt hem alsnog een termijn gegund om</w:t>
      </w:r>
    </w:p>
    <w:p w14:paraId="38E42617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aan zijn verplichtingen te voldoen.</w:t>
      </w:r>
    </w:p>
    <w:p w14:paraId="23961840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22.3 Indien de erfpachter een in deze Algemene erfpachtbepalingen of in de bijzondere</w:t>
      </w:r>
    </w:p>
    <w:p w14:paraId="502D0533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voorwaarden gestelde termijn binnen welke hij een verplichting moet nakomen ongebruikt</w:t>
      </w:r>
    </w:p>
    <w:p w14:paraId="6A2D46F9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laat voorbijgaan is hij niettemin door het enkele verloop van de termijn in verzuim, zonder</w:t>
      </w:r>
    </w:p>
    <w:p w14:paraId="6608A94E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dat daartoe een nadere ingebrekestelling is vereist.</w:t>
      </w:r>
    </w:p>
    <w:p w14:paraId="7553EFEC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22.4 Met het oog op de handhaving van de aan de erfpachter in deze Algemene</w:t>
      </w:r>
    </w:p>
    <w:p w14:paraId="302821BA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erfpachtbepalingen of in de bijzondere voorwaarden opgelegde verplichtingen is de</w:t>
      </w:r>
    </w:p>
    <w:p w14:paraId="0EA2B31E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gemeente te allen tijde gerechtigd na overleg met de erfpachter het erfpachtperceel te</w:t>
      </w:r>
    </w:p>
    <w:p w14:paraId="12BE3183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betreden en de zich daarop bevindende opstallen en werken uitwendig te inspecteren.</w:t>
      </w:r>
    </w:p>
    <w:p w14:paraId="257E1721" w14:textId="77777777" w:rsidR="009976DA" w:rsidRDefault="009976DA" w:rsidP="009976DA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Boetes</w:t>
      </w:r>
    </w:p>
    <w:p w14:paraId="714A0ABA" w14:textId="77777777" w:rsidR="009976DA" w:rsidRDefault="009976DA" w:rsidP="009976DA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Artikel 23</w:t>
      </w:r>
    </w:p>
    <w:p w14:paraId="408A752F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23.1 Wegens het niet, niet tijdig of niet behoorlijk voldoen aan enige verplichting, de erfpachter</w:t>
      </w:r>
    </w:p>
    <w:p w14:paraId="1ABE7068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opgelegd bij of krachtens deze Algemene erfpachtbepalingen en/of bij of krachtens de</w:t>
      </w:r>
    </w:p>
    <w:p w14:paraId="16EB0194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bijzondere voorwaarden, kunnen burgemeester en wethouders besluiten hem een boete op</w:t>
      </w:r>
    </w:p>
    <w:p w14:paraId="50A83C4B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te leggen van ten hoogste tienmaal het bedrag van de alsdan geldende canon, te betalen</w:t>
      </w:r>
    </w:p>
    <w:p w14:paraId="611DE58E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binnen een daartoe door hen te stellen termijn.</w:t>
      </w:r>
    </w:p>
    <w:p w14:paraId="52FC7065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23.2 Voor de toepassing van artikel 23.1 wordt de canon aangepast aan de</w:t>
      </w:r>
    </w:p>
    <w:p w14:paraId="3970BD8A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waardeverandering van het geld zoals bepaald in artikel 11.1 vanaf het eerste jaar van uitgifte</w:t>
      </w:r>
    </w:p>
    <w:p w14:paraId="352431B9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in erfpacht.</w:t>
      </w:r>
    </w:p>
    <w:p w14:paraId="489450D6" w14:textId="77777777" w:rsidR="009976DA" w:rsidRDefault="009976DA" w:rsidP="009976DA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Herstel door de gemeente</w:t>
      </w:r>
    </w:p>
    <w:p w14:paraId="7CEDF848" w14:textId="77777777" w:rsidR="009976DA" w:rsidRDefault="009976DA" w:rsidP="009976DA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Artikel 24</w:t>
      </w:r>
    </w:p>
    <w:p w14:paraId="505ADA7E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24.1 Wegens het niet, niet tijdig of niet behoorlijk voldoen aan enige verplichting, de erfpachter</w:t>
      </w:r>
    </w:p>
    <w:p w14:paraId="487CE2D3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opgelegd bij of krachtens deze Algemene erfpachtbepalingen en/of bij of krachtens de</w:t>
      </w:r>
    </w:p>
    <w:p w14:paraId="7A168454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bijzondere voorwaarden en indien de onderwerpelijke verplichting daartoe geschikt is,</w:t>
      </w:r>
    </w:p>
    <w:p w14:paraId="4CDF75E3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kunnen burgemeester en wethouders bedoelde verplichting op kosten van de erfpachter zelf</w:t>
      </w:r>
    </w:p>
    <w:p w14:paraId="33BA6A8B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ten uitvoer leggen. Krachtens deze Algemene erfpachtbepalingen zijn burgemeester en</w:t>
      </w:r>
    </w:p>
    <w:p w14:paraId="1196319D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wethouders tot zodanige uitvoering jegens de erfpachter uitdrukkelijk gemachtigd.</w:t>
      </w:r>
    </w:p>
    <w:p w14:paraId="49FA02B7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Op gelijke wijze zijn burgemeester en wethouders gemachtigd op kosten van de erfpachter al</w:t>
      </w:r>
    </w:p>
    <w:p w14:paraId="1747068B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datgene ongedaan te maken, dat in strijd met enige verplichting door de erfpachter is</w:t>
      </w:r>
    </w:p>
    <w:p w14:paraId="1AD2B0BB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verricht.</w:t>
      </w:r>
    </w:p>
    <w:p w14:paraId="1FD2AC2F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24.2 Burgemeester en wethouders geven aan de erfpachter kennis van hun krachtens artikel 24.1</w:t>
      </w:r>
    </w:p>
    <w:p w14:paraId="70244E07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genomen besluit bij aangetekend schrijven. Zij doen de kennisgeving vergezeld gaan van een</w:t>
      </w:r>
    </w:p>
    <w:p w14:paraId="3BD26345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opgave van het vermoedelijke bedrag van de kosten die met de uitvoering van het besluit</w:t>
      </w:r>
    </w:p>
    <w:p w14:paraId="11372A4E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gemoeid zullen zijn.</w:t>
      </w:r>
    </w:p>
    <w:p w14:paraId="0C5EBCD1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24.3 Onverlet de verschuldigdheid van andere kosten, schade en rente bij de gemeente ontstaan</w:t>
      </w:r>
    </w:p>
    <w:p w14:paraId="297E6688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als gevolg van de nalatigheid van de erfpachter, is de erfpachter verplicht op eerste</w:t>
      </w:r>
    </w:p>
    <w:p w14:paraId="7130499E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aanzegging van burgemeester en wethouders te voldoen de kosten gemoeid met de</w:t>
      </w:r>
    </w:p>
    <w:p w14:paraId="648526E9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uitvoering van het krachtens artikel 24.1 genomen besluit. De gemeente doet daartoe de</w:t>
      </w:r>
    </w:p>
    <w:p w14:paraId="6332A3DD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aanzegging vergezeld gaan van een gespecificeerde opgave van de kosten. Kan de</w:t>
      </w:r>
    </w:p>
    <w:p w14:paraId="28C552B8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erfpachter zich niet met het bedrag van de bedoelde kosten verenigen dan geeft hij daarvan,</w:t>
      </w:r>
    </w:p>
    <w:p w14:paraId="350312DE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op straffe van verval van rechten, binnen één maand na ontvangst van bedoelde aanzegging</w:t>
      </w:r>
    </w:p>
    <w:p w14:paraId="51F7A710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schriftelijk kennis aan burgemeester en wethouders.</w:t>
      </w:r>
    </w:p>
    <w:p w14:paraId="24D0F78B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24.4 Na ontvangst van de kennisgeving van de erfpachter als bedoeld in artikel 24.3 zullen de</w:t>
      </w:r>
    </w:p>
    <w:p w14:paraId="7FB54418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deskundigen als bedoeld in artikel 29 de door de erfpachter verschuldigde kosten vaststellen.</w:t>
      </w:r>
    </w:p>
    <w:p w14:paraId="68023A30" w14:textId="77777777" w:rsidR="00AC60F9" w:rsidRDefault="00AC60F9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14:paraId="387F2BD0" w14:textId="77777777" w:rsidR="009976DA" w:rsidRDefault="009976DA" w:rsidP="009976DA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Beëindiging wegens ernstige tekortkoming van de erfpachter</w:t>
      </w:r>
    </w:p>
    <w:p w14:paraId="01C0A561" w14:textId="77777777" w:rsidR="009976DA" w:rsidRDefault="009976DA" w:rsidP="009976DA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Artikel 25</w:t>
      </w:r>
    </w:p>
    <w:p w14:paraId="56953368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25.1 Indien de erfpachter in ernstige mate tekort schiet in de nakoming van enige verplichting</w:t>
      </w:r>
    </w:p>
    <w:p w14:paraId="34E20D54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voortvloeiend uit deze Algemene erfpachtbepalingen en/of bijzondere voorwaarden, kan de</w:t>
      </w:r>
    </w:p>
    <w:p w14:paraId="5F261340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gemeente de erfpacht beëindigen. Beëindiging geschiedt door opzegging en, behoudens de</w:t>
      </w:r>
    </w:p>
    <w:p w14:paraId="52BD5FE1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gevallen bedoeld in artikel 26, nadat burgemeester en wethouders een daartoe strekkend</w:t>
      </w:r>
    </w:p>
    <w:p w14:paraId="46142E94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besluit hebben genomen. De gemeente is in die gevallen tevens gerechtigd van de erfpachter</w:t>
      </w:r>
    </w:p>
    <w:p w14:paraId="0F4BB691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vergoeding te vorderen van kosten, schade en rente.</w:t>
      </w:r>
    </w:p>
    <w:p w14:paraId="66A78123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25.2 Burgemeester en wethouders geven bij aangetekend schrijven tevoren de erfpachter,</w:t>
      </w:r>
    </w:p>
    <w:p w14:paraId="4311F8DA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hypotheekhouder(s) en eventuele andere belanghebbenden kennis van het voornemen tot</w:t>
      </w:r>
    </w:p>
    <w:p w14:paraId="23849492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beëindiging.</w:t>
      </w:r>
    </w:p>
    <w:p w14:paraId="3044628E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25.3 De erfpachter, hypotheekhouder(s) en andere belanghebbenden kunnen binnen één maand</w:t>
      </w:r>
    </w:p>
    <w:p w14:paraId="4A85C04C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na dagtekening van het in artikel 25.2 genoemde schrijven hun bezwaren tegen het voorstel</w:t>
      </w:r>
    </w:p>
    <w:p w14:paraId="082EEDDE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tot beëindiging van de erfpacht bij burgemeester en wethouders inbrengen. Burgemeester</w:t>
      </w:r>
    </w:p>
    <w:p w14:paraId="0B68115A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en wethouders nemen een besluit op het voorstel na afloop van deze termijn en met</w:t>
      </w:r>
    </w:p>
    <w:p w14:paraId="326E69E9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inachtneming van eventueel ingebrachte bezwaren.</w:t>
      </w:r>
    </w:p>
    <w:p w14:paraId="50E1DCAC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25.4 Indien burgemeester en wethouders een besluit tot beëindiging door opzegging nemen,</w:t>
      </w:r>
    </w:p>
    <w:p w14:paraId="03DB81D6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stellen zij tevens de dag vast waarop opzegging van het recht uiterlijk moet plaatsvinden.</w:t>
      </w:r>
    </w:p>
    <w:p w14:paraId="1710AFEF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Opzegging vindt vervolgens plaats bij deurwaardersexploot en met inachtneming van een</w:t>
      </w:r>
    </w:p>
    <w:p w14:paraId="763A1859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termijn van ten minste een jaar. Deze opzegging dient op straffe van nietigheid binnen acht</w:t>
      </w:r>
    </w:p>
    <w:p w14:paraId="2DC4F4D6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dagen tevens betekend te worden aan de hypotheekhouder(s) en aan anderen die als</w:t>
      </w:r>
    </w:p>
    <w:p w14:paraId="77F17BCC" w14:textId="77777777" w:rsidR="009976DA" w:rsidRPr="00AC60F9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beperkt gerechtigde en/of beslaglegger op het recht van erfpacht in de openbare registers</w:t>
      </w:r>
    </w:p>
    <w:p w14:paraId="06273AF2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staan ingeschreven.</w:t>
      </w:r>
    </w:p>
    <w:p w14:paraId="2A0D16E1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25.5 Indien vóór de dag waarop de erfpacht zal eindigen, de oorzaak der beëindiging wordt</w:t>
      </w:r>
    </w:p>
    <w:p w14:paraId="53337BB8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weggenomen en vóór die dag bovendien aan de gemeente worden vergoed alle kosten,</w:t>
      </w:r>
    </w:p>
    <w:p w14:paraId="791E34B5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schade en rente als bedoeld in artikel 25.1, zijn aan het collegebesluit en aan de erfpachter</w:t>
      </w:r>
    </w:p>
    <w:p w14:paraId="16D8EF0E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gedane opzegging geen verdere rechtsgevolgen meer verbonden.</w:t>
      </w:r>
    </w:p>
    <w:p w14:paraId="1B57A3C3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25.6 Indien de erfpacht eindigt volgens het bepaalde in dit artikel, is de gemeente bevoegd</w:t>
      </w:r>
    </w:p>
    <w:p w14:paraId="0C3221BF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daarvan te doen blijken in de openbare registers, met verwijzing naar het in artikel 25.1</w:t>
      </w:r>
    </w:p>
    <w:p w14:paraId="7A454ECF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bedoelde besluit van burgemeester en wethouders en de aan de erfpachter gedane</w:t>
      </w:r>
    </w:p>
    <w:p w14:paraId="4FED64C4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opzegging.</w:t>
      </w:r>
    </w:p>
    <w:p w14:paraId="613F9FEC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25.7 Indien op de dag dat de erfpacht eindigt de grond en de opstallen niet zijn ontruimd, kan de</w:t>
      </w:r>
    </w:p>
    <w:p w14:paraId="60E71013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gemeente zonder nadere ingebrekestelling ontruiming doen bewerkstelligen, behoudens</w:t>
      </w:r>
    </w:p>
    <w:p w14:paraId="1B60A5F6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door derden rechtmatig verkregen gebruiksrechten en het eventuele retentierecht van de</w:t>
      </w:r>
    </w:p>
    <w:p w14:paraId="65CB87E9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erfpachter.</w:t>
      </w:r>
    </w:p>
    <w:p w14:paraId="4C29E2AA" w14:textId="77777777" w:rsidR="009976DA" w:rsidRDefault="009976DA" w:rsidP="009976DA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Beëindiging wegens wanbetaling van de canon en/of niet nakoming</w:t>
      </w:r>
    </w:p>
    <w:p w14:paraId="7DE9789C" w14:textId="77777777" w:rsidR="009976DA" w:rsidRDefault="009976DA" w:rsidP="009976DA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van de bouwverplichting</w:t>
      </w:r>
    </w:p>
    <w:p w14:paraId="00C4E53F" w14:textId="77777777" w:rsidR="009976DA" w:rsidRDefault="009976DA" w:rsidP="009976DA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Artikel 26</w:t>
      </w:r>
    </w:p>
    <w:p w14:paraId="1C9B5D02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26.1 Indien de erfpachter in verzuim is de canon te betalen over twee achtereenvolgende jaren</w:t>
      </w:r>
    </w:p>
    <w:p w14:paraId="0F4BD545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en/of de erfpachter niet of niet tijdig voldoet aan zijn verplichting genoemd in artikel 14.1</w:t>
      </w:r>
    </w:p>
    <w:p w14:paraId="6B41783D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onder 1, kan de gemeente de erfpacht door opzegging beëindigen. Beëindiging geschiedt in</w:t>
      </w:r>
    </w:p>
    <w:p w14:paraId="49AEBF3F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dat geval na een daartoe strekkend besluit van burgemeester en wethouders. De gemeente is</w:t>
      </w:r>
    </w:p>
    <w:p w14:paraId="4FEBB884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in deze gevallen tevens gerechtigd van de erfpachter vergoeding te vorderen van kosten,</w:t>
      </w:r>
    </w:p>
    <w:p w14:paraId="2112779F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schade en rente.</w:t>
      </w:r>
    </w:p>
    <w:p w14:paraId="5C83D62B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26.2 Burgemeester en wethouders geven bij aangetekend schrijven tevoren de erfpachter, de</w:t>
      </w:r>
    </w:p>
    <w:p w14:paraId="48BC0D6E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hypotheekhouder(s), de beperkt gerechtigde(n) en beslaglegger(s) kennis van hun</w:t>
      </w:r>
    </w:p>
    <w:p w14:paraId="715C1EAF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voornemen tot beëindiging.</w:t>
      </w:r>
    </w:p>
    <w:p w14:paraId="761204B9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26.3 Burgemeester en wethouders bepalen de dag, waarop de erfpacht uiterlijk moet worden</w:t>
      </w:r>
    </w:p>
    <w:p w14:paraId="2C4C35CE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opgezegd. Opzegging vindt vervolgens plaats bij deurwaardersexploot niet eerder dan nadat</w:t>
      </w:r>
    </w:p>
    <w:p w14:paraId="02B8D869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tenminste twee maanden zijn verstreken na de kennisgeving bedoeld in het vorige lid en met</w:t>
      </w:r>
    </w:p>
    <w:p w14:paraId="0852ECF2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inachtneming van een termijn van tenminste twee maanden. Deze opzegging moet op straffe</w:t>
      </w:r>
    </w:p>
    <w:p w14:paraId="7058A740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van nietigheid binnen acht dag tevens worden betekend aan de hypotheekhouder(s) en aan</w:t>
      </w:r>
    </w:p>
    <w:p w14:paraId="141540F3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anderen die als beperkt gerechtigde en/of beslaglegger op het recht van erfpacht in de</w:t>
      </w:r>
    </w:p>
    <w:p w14:paraId="0E695477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openbare registers staan ingeschreven.</w:t>
      </w:r>
    </w:p>
    <w:p w14:paraId="79DA16D1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26.4 Het bepaalde in de leden 5, 6 en 7 van het voorgaande artikel is van overeenkomstige</w:t>
      </w:r>
    </w:p>
    <w:p w14:paraId="3EAA5BF8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toepassing.</w:t>
      </w:r>
    </w:p>
    <w:p w14:paraId="2896FF4E" w14:textId="77777777" w:rsidR="00AC60F9" w:rsidRDefault="00AC60F9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14:paraId="43CD0E61" w14:textId="77777777" w:rsidR="00AC60F9" w:rsidRDefault="00AC60F9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14:paraId="2CAD7E2D" w14:textId="77777777" w:rsidR="00AC60F9" w:rsidRDefault="00AC60F9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14:paraId="16CE3D25" w14:textId="77777777" w:rsidR="00AC60F9" w:rsidRDefault="00AC60F9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14:paraId="010C8225" w14:textId="77777777" w:rsidR="009976DA" w:rsidRDefault="009976DA" w:rsidP="009976DA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Gevolgen van de beëindiging wegens ernstige tekortkoming,</w:t>
      </w:r>
    </w:p>
    <w:p w14:paraId="57E986C7" w14:textId="77777777" w:rsidR="009976DA" w:rsidRDefault="009976DA" w:rsidP="009976DA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wanbetaling van de canon en/of niet nakoming van de bouwverplichting</w:t>
      </w:r>
    </w:p>
    <w:p w14:paraId="34E4691F" w14:textId="77777777" w:rsidR="009976DA" w:rsidRDefault="009976DA" w:rsidP="009976DA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Artikel 27</w:t>
      </w:r>
    </w:p>
    <w:p w14:paraId="39A18D9F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27.1 De erfpachter kan na beëindiging op grond van artikel 25 en 26 uitsluitend van de gemeente</w:t>
      </w:r>
    </w:p>
    <w:p w14:paraId="05C2F1EB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vergoeding van de waarde van het recht en de opstallen vorderen op basis van het in dit</w:t>
      </w:r>
    </w:p>
    <w:p w14:paraId="22C78017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artikel bepaalde.</w:t>
      </w:r>
    </w:p>
    <w:p w14:paraId="5A89C347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27.2 Vanaf de datum waarop de erfpacht ingevolge het bepaalde in artikel 25 en 26 is geëindigd,</w:t>
      </w:r>
    </w:p>
    <w:p w14:paraId="72155B39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is de gemeente gerechtigd tot de opbrengst van eventuele verhuring en </w:t>
      </w:r>
      <w:proofErr w:type="spellStart"/>
      <w:r>
        <w:rPr>
          <w:rFonts w:cs="Arial"/>
          <w:sz w:val="20"/>
          <w:szCs w:val="20"/>
        </w:rPr>
        <w:t>ingebruikgeving</w:t>
      </w:r>
      <w:proofErr w:type="spellEnd"/>
      <w:r>
        <w:rPr>
          <w:rFonts w:cs="Arial"/>
          <w:sz w:val="20"/>
          <w:szCs w:val="20"/>
        </w:rPr>
        <w:t xml:space="preserve"> en</w:t>
      </w:r>
    </w:p>
    <w:p w14:paraId="38599125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tot het gebruik van de grond en komen alle belastingen en andere lasten, die op of wegens</w:t>
      </w:r>
    </w:p>
    <w:p w14:paraId="5F220099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de eigendom en de bebouwing van de grond worden geheven, ten laste van de gemeente.</w:t>
      </w:r>
    </w:p>
    <w:p w14:paraId="367DC45A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27.3 In geval van beëindiging op grond van niet nakomen van de bouwverplichting kan - in</w:t>
      </w:r>
    </w:p>
    <w:p w14:paraId="11E27136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afwijking van het gestelde in lid 1 - de gemeente aan de erfpachter vergoeden de reeds</w:t>
      </w:r>
    </w:p>
    <w:p w14:paraId="371DE728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betaalde canons alsmede vergoeding van de waarde van de eventueel reeds op de grond</w:t>
      </w:r>
    </w:p>
    <w:p w14:paraId="1139A866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gebouwde opstallen op het moment van beëindiging, rekening houdend met de periode van</w:t>
      </w:r>
    </w:p>
    <w:p w14:paraId="6BFE13BD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gebruik van de grond door de erfpachter. De gemeente brengt op de vergoeding in</w:t>
      </w:r>
    </w:p>
    <w:p w14:paraId="0D482CD4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mindering al hetgeen met betrekking tot de erfpacht, de grond en de opstallen nog</w:t>
      </w:r>
    </w:p>
    <w:p w14:paraId="24EC7B89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verschuldigd is. Een eventueel nog aanwezige waarborgsom vervalt aan de gemeente.</w:t>
      </w:r>
    </w:p>
    <w:p w14:paraId="1F4C0B4A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27.4 In de overige gevallen van beëindiging is de gemeente verplicht binnen zes maanden na de</w:t>
      </w:r>
    </w:p>
    <w:p w14:paraId="4359EB87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dag waarop de erfpacht eindigt en de grond met de opstallen ter vrije beschikking van de</w:t>
      </w:r>
    </w:p>
    <w:p w14:paraId="6BAD651E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gemeente is gesteld, behoudens door derden rechtmatig verkregen gebruiksrechten, een</w:t>
      </w:r>
    </w:p>
    <w:p w14:paraId="760D303F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openbare verkoping volgens plaatselijke gewoonte en onder de gebruikelijke</w:t>
      </w:r>
    </w:p>
    <w:p w14:paraId="7300E6EE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veilingvoorwaarden te doen houden van het recht van erfpacht op de grond, te verlenen</w:t>
      </w:r>
    </w:p>
    <w:p w14:paraId="04A83705" w14:textId="77777777" w:rsidR="009976DA" w:rsidRPr="00AC60F9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voor de verdere tijdsduur van dat recht en overigens onder de destijds voor dat recht</w:t>
      </w:r>
    </w:p>
    <w:p w14:paraId="4453665A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gegolden hebbende voorwaarden.</w:t>
      </w:r>
    </w:p>
    <w:p w14:paraId="4E8A52A0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27.5 De opbrengst van de verkoping wordt uitgekeerd aan de erfpachter na aftrek van al hetgeen</w:t>
      </w:r>
    </w:p>
    <w:p w14:paraId="2B90AC5A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aan de gemeente met betrekking tot dat recht, de grond en de opstallen nog is verschuldigd</w:t>
      </w:r>
    </w:p>
    <w:p w14:paraId="6830C592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en van de te haren laste komende kosten van openbare verkoping. Een eventueel nog</w:t>
      </w:r>
    </w:p>
    <w:p w14:paraId="321859D1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aanwezige waarborgsom vervalt aan de gemeente.</w:t>
      </w:r>
    </w:p>
    <w:p w14:paraId="6B3A705A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27.6 Indien het recht van erfpacht ten tijde van het eindigen van het recht met hypotheek was</w:t>
      </w:r>
    </w:p>
    <w:p w14:paraId="3BF52D33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bezwaard, wordt in afwijking van artikel 27.5 de opbrengst, na aftrek van al hetgeen aan de</w:t>
      </w:r>
    </w:p>
    <w:p w14:paraId="47D3C4C9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gemeente met betrekking tot de erfpacht, de grond en de opstallen nog verschuldigd is en</w:t>
      </w:r>
    </w:p>
    <w:p w14:paraId="223122E5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van de te haren laste komende kosten van de openbare verkoping aan de hypotheekhouder</w:t>
      </w:r>
    </w:p>
    <w:p w14:paraId="521476CB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uitgekeerd tot een door burgemeester en wethouders vast te stellen bedrag, gelijk aan het</w:t>
      </w:r>
    </w:p>
    <w:p w14:paraId="761E2E26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bedrag, dat aan de hypotheekhouder zou toekomen indien het een verdeling gold van de</w:t>
      </w:r>
    </w:p>
    <w:p w14:paraId="7EDD50ED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koopprijs in geval van executoriale verkoop van het recht van erfpacht. Het daarna</w:t>
      </w:r>
    </w:p>
    <w:p w14:paraId="0B768E4F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overblijvende bedrag van de opbrengst wordt uitgekeerd aan de erfpachter.</w:t>
      </w:r>
    </w:p>
    <w:p w14:paraId="5E3E2A10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27.7 Generlei uitkering ingevolge dit artikel heeft plaats, zolang niet de grond met de opstallen ter</w:t>
      </w:r>
    </w:p>
    <w:p w14:paraId="11E09EF4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vrije beschikking van de gemeente is gesteld, behoudens door derden rechtmatig verkregen</w:t>
      </w:r>
    </w:p>
    <w:p w14:paraId="713EA2C5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gebruiksrechten en het eventuele retentierecht van de erfpachter. Uitsluitend voor de</w:t>
      </w:r>
    </w:p>
    <w:p w14:paraId="0AF75F3F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toepassing van dit artikel worden met rechtmatig verkregen gebruiksrechten gelijkgesteld</w:t>
      </w:r>
    </w:p>
    <w:p w14:paraId="4F0DBB25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anderszins door derden verkregen gebruiksrechten, welke naar het oordeel van</w:t>
      </w:r>
    </w:p>
    <w:p w14:paraId="5CD14A50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burgemeester en wethouders geen bezwaren opleveren.</w:t>
      </w:r>
    </w:p>
    <w:p w14:paraId="641CD107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27.8 Indien bij de openbare verkoping geen bod wordt gedaan of indien een prijs wordt geboden</w:t>
      </w:r>
    </w:p>
    <w:p w14:paraId="408BDDF2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die niet toereikend is voor hetgeen de gemeente volgens artikel 27.5 mag afhouden, vervalt</w:t>
      </w:r>
    </w:p>
    <w:p w14:paraId="50CE760A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de verplichting tot gunning en is de gemeente niet tot enige uitkering verplicht.</w:t>
      </w:r>
    </w:p>
    <w:p w14:paraId="1B933168" w14:textId="77777777" w:rsidR="009976DA" w:rsidRDefault="009976DA" w:rsidP="009976DA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Faillissement en beslag</w:t>
      </w:r>
    </w:p>
    <w:p w14:paraId="78DB191A" w14:textId="77777777" w:rsidR="009976DA" w:rsidRDefault="009976DA" w:rsidP="009976DA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Artikel 28</w:t>
      </w:r>
    </w:p>
    <w:p w14:paraId="085EEEBD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28.1 Indien de toekomstige erfpachter voor de datum van ondertekening van de akte van</w:t>
      </w:r>
    </w:p>
    <w:p w14:paraId="3CF9788A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vestiging van de erfpacht in staat van faillissement wordt verklaard of surseance van betaling</w:t>
      </w:r>
    </w:p>
    <w:p w14:paraId="49922298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heeft gekregen, alsmede wanneer er voor de datum van ondertekening van de notariële akte</w:t>
      </w:r>
    </w:p>
    <w:p w14:paraId="0646009B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beslag op zijn goederen wordt gelegd, is de gemeente bevoegd reeds gesloten</w:t>
      </w:r>
    </w:p>
    <w:p w14:paraId="4691F68D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overeenkomsten met betrekking tot de onroerende zaken als ontbonden te beschouwen,</w:t>
      </w:r>
    </w:p>
    <w:p w14:paraId="68AC5A8F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zonder dat enige ingebrekestelling of rechterlijke tussenkomst zal zijn vereist.</w:t>
      </w:r>
    </w:p>
    <w:p w14:paraId="371B09E6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28.2 Reeds betaalde canons alsmede waarborgsommen of gedeelten daarvan zullen worden</w:t>
      </w:r>
    </w:p>
    <w:p w14:paraId="23579040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gerestitueerd voor zover ze het bedrag van de kosten en boeten ingevolge deze</w:t>
      </w:r>
    </w:p>
    <w:p w14:paraId="7145BCF7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overeenkomst te boven gaan.</w:t>
      </w:r>
    </w:p>
    <w:p w14:paraId="1B6F4825" w14:textId="77777777" w:rsidR="00AC60F9" w:rsidRDefault="00AC60F9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14:paraId="172F6306" w14:textId="77777777" w:rsidR="00AC60F9" w:rsidRDefault="00AC60F9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14:paraId="0FF69DC5" w14:textId="77777777" w:rsidR="00AC60F9" w:rsidRDefault="00AC60F9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14:paraId="030F5813" w14:textId="77777777" w:rsidR="00AC60F9" w:rsidRDefault="00AC60F9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14:paraId="7EB28BA5" w14:textId="77777777" w:rsidR="009976DA" w:rsidRDefault="009976DA" w:rsidP="009976DA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Deskundigen</w:t>
      </w:r>
    </w:p>
    <w:p w14:paraId="22A4225F" w14:textId="77777777" w:rsidR="009976DA" w:rsidRDefault="009976DA" w:rsidP="009976DA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Artikel 29</w:t>
      </w:r>
    </w:p>
    <w:p w14:paraId="0DC7506F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29.1 Wanneer in deze bepalingen sprake is van deskundigen wordt daaronder verstaan een aantal</w:t>
      </w:r>
    </w:p>
    <w:p w14:paraId="32657576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van drie. Deze deskundigen zullen op verzoek van de meest gerede partij worden</w:t>
      </w:r>
    </w:p>
    <w:p w14:paraId="7958001D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aangewezen door de president van de gewone rechter te ’s-Gravenhage.</w:t>
      </w:r>
    </w:p>
    <w:p w14:paraId="400946FB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29.2 Indien de gemeente voornemens is een verzoek tot aanwijzing van deskundigen uit te</w:t>
      </w:r>
    </w:p>
    <w:p w14:paraId="3EF4DB22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brengen geven burgemeester en wethouders de erfpachter van dat voornemen bij</w:t>
      </w:r>
    </w:p>
    <w:p w14:paraId="528779EC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aangetekend schrijven kennis en stellen burgemeester en wethouders hem gedurende één</w:t>
      </w:r>
    </w:p>
    <w:p w14:paraId="325D3305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maand na dagtekening van gemeld schrijven in de gelegenheid voor geschilbeslechting door</w:t>
      </w:r>
    </w:p>
    <w:p w14:paraId="3C7B09F4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de gewone rechter te kiezen. Laat de erfpachter deze termijn ongebruikt voorbijgaan dan</w:t>
      </w:r>
    </w:p>
    <w:p w14:paraId="5739A5E3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wordt hij geacht in te stemmen met de beslechting van het geschil bij bindend advies op</w:t>
      </w:r>
    </w:p>
    <w:p w14:paraId="599DE3E8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grond van dit artikel.</w:t>
      </w:r>
    </w:p>
    <w:p w14:paraId="193D3172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29.3 Het aan de in artikel 30.1 bedoelde rechter gerichte verzoek tot aanwijzing van deskundigen</w:t>
      </w:r>
    </w:p>
    <w:p w14:paraId="5B9EA70C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zowel van de zijde van de gemeente als van de erfpachter wordt onverwijld per</w:t>
      </w:r>
    </w:p>
    <w:p w14:paraId="707B5FE2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aangetekende brief ter kennis gebracht van de wederpartij. De partij, die het verzoek heeft</w:t>
      </w:r>
    </w:p>
    <w:p w14:paraId="481A49DA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gedaan, doet binnen één week, nadat zij van de Griffie van de Rechtbank opgave heeft</w:t>
      </w:r>
    </w:p>
    <w:p w14:paraId="339007A3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ontvangen van de door de president aangewezen deskundigen, van deze aanwijzing</w:t>
      </w:r>
    </w:p>
    <w:p w14:paraId="3781D115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schriftelijk mededeling aan de wederpartij.</w:t>
      </w:r>
    </w:p>
    <w:p w14:paraId="0A3ED671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29.4 Door de aanvaarding van hun benoeming onderwerpen deskundigen zich aan deze Algemene</w:t>
      </w:r>
    </w:p>
    <w:p w14:paraId="27B56F4A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erfpachtbepalingen en aan de van toepassing zijnde bijzondere voorwaarden.</w:t>
      </w:r>
    </w:p>
    <w:p w14:paraId="767B333C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29.5 De deskundigen zullen, nadat beide partijen gelegenheid is gegeven tot het uiteenzetten van</w:t>
      </w:r>
    </w:p>
    <w:p w14:paraId="6F697E54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hun standpunt ter zake van het onderwerp van hun geschil, hun beslissing geven binnen</w:t>
      </w:r>
    </w:p>
    <w:p w14:paraId="3D204E55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twee maanden na hun benoeming. Deze termijn kan éénmaal met eenzelfde periode worden</w:t>
      </w:r>
    </w:p>
    <w:p w14:paraId="1B69E96C" w14:textId="77777777" w:rsidR="009976DA" w:rsidRPr="00AC60F9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verlengd.</w:t>
      </w:r>
    </w:p>
    <w:p w14:paraId="492CA635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29.6 De beslissing van de deskundigen wordt gemotiveerd en schriftelijk gegeven en zal de kracht</w:t>
      </w:r>
    </w:p>
    <w:p w14:paraId="50F10E27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hebben van een bindend advies.</w:t>
      </w:r>
    </w:p>
    <w:p w14:paraId="4AB8D246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29.7 De deskundigen stellen bij hun beslissing tevens vast welke kosten ten laste van elk der</w:t>
      </w:r>
    </w:p>
    <w:p w14:paraId="2F6794AF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partijen komen. In beginsel draagt de in het ongelijk gestelde partij de kosten van de</w:t>
      </w:r>
    </w:p>
    <w:p w14:paraId="33BFBB77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procedure.</w:t>
      </w:r>
    </w:p>
    <w:p w14:paraId="5D879F6B" w14:textId="77777777" w:rsidR="009976DA" w:rsidRDefault="009976DA" w:rsidP="009976DA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Domicilie</w:t>
      </w:r>
    </w:p>
    <w:p w14:paraId="36FBA7E2" w14:textId="77777777" w:rsidR="009976DA" w:rsidRDefault="009976DA" w:rsidP="009976DA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Artikel 30</w:t>
      </w:r>
    </w:p>
    <w:p w14:paraId="6F646509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De erfpachter zonder werkelijke of gekozen woonplaats binnen Nederland is verplicht met betrekking</w:t>
      </w:r>
    </w:p>
    <w:p w14:paraId="79850599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tot de erfpacht bij de akte domicilie te kiezen binnen de gemeente </w:t>
      </w:r>
      <w:r w:rsidR="00AC60F9">
        <w:rPr>
          <w:rFonts w:cs="Arial"/>
          <w:sz w:val="20"/>
          <w:szCs w:val="20"/>
        </w:rPr>
        <w:t xml:space="preserve">Borsele </w:t>
      </w:r>
      <w:r>
        <w:rPr>
          <w:rFonts w:cs="Arial"/>
          <w:sz w:val="20"/>
          <w:szCs w:val="20"/>
        </w:rPr>
        <w:t xml:space="preserve"> ten kantore van een aldaar</w:t>
      </w:r>
    </w:p>
    <w:p w14:paraId="7F34BE2E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gevestigde notaris. De erfpachter dient ervoor te zorgen dat zijn adres bij de gemeente bekend is.</w:t>
      </w:r>
    </w:p>
    <w:p w14:paraId="2570F7CE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Zolang de keuze van een ander domicilie binnen Nederland niet ter kennis van burgemeester en</w:t>
      </w:r>
    </w:p>
    <w:p w14:paraId="79DF4E82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wethouders is gebracht, blijft het oude domicilie gelden en wordt ook de nieuwe erfpachter geacht</w:t>
      </w:r>
    </w:p>
    <w:p w14:paraId="06D3C5AB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aldaar domicilie te hebben gekozen.</w:t>
      </w:r>
    </w:p>
    <w:p w14:paraId="0552EF17" w14:textId="77777777" w:rsidR="009976DA" w:rsidRDefault="009976DA" w:rsidP="009976DA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Slotbepaling</w:t>
      </w:r>
    </w:p>
    <w:p w14:paraId="59AB0126" w14:textId="77777777" w:rsidR="009976DA" w:rsidRDefault="009976DA" w:rsidP="009976DA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Artikel 31</w:t>
      </w:r>
    </w:p>
    <w:p w14:paraId="1057E6B3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Deze bepalingen kunnen worden aangehaald onder de titel van Algemene erfpachtbepalingen</w:t>
      </w:r>
    </w:p>
    <w:p w14:paraId="173A16FB" w14:textId="77777777" w:rsidR="009976DA" w:rsidRDefault="00AC60F9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woningbouw gemeente Borsele 2014</w:t>
      </w:r>
      <w:r w:rsidR="009976DA">
        <w:rPr>
          <w:rFonts w:cs="Arial"/>
          <w:sz w:val="20"/>
          <w:szCs w:val="20"/>
        </w:rPr>
        <w:t>.</w:t>
      </w:r>
    </w:p>
    <w:p w14:paraId="2A904645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Aldus vastgesteld door burgemeester en </w:t>
      </w:r>
      <w:r w:rsidR="00AC60F9">
        <w:rPr>
          <w:rFonts w:cs="Arial"/>
          <w:sz w:val="20"/>
          <w:szCs w:val="20"/>
        </w:rPr>
        <w:t xml:space="preserve">wethouders van de gemeente Borsele </w:t>
      </w:r>
      <w:r>
        <w:rPr>
          <w:rFonts w:cs="Arial"/>
          <w:sz w:val="20"/>
          <w:szCs w:val="20"/>
        </w:rPr>
        <w:t xml:space="preserve">op </w:t>
      </w:r>
      <w:r w:rsidR="00E41642">
        <w:rPr>
          <w:rFonts w:cs="Arial"/>
          <w:sz w:val="20"/>
          <w:szCs w:val="20"/>
        </w:rPr>
        <w:t>15 april</w:t>
      </w:r>
      <w:r w:rsidR="00AC60F9">
        <w:rPr>
          <w:rFonts w:cs="Arial"/>
          <w:sz w:val="20"/>
          <w:szCs w:val="20"/>
        </w:rPr>
        <w:t xml:space="preserve"> 2014</w:t>
      </w:r>
      <w:r>
        <w:rPr>
          <w:rFonts w:cs="Arial"/>
          <w:sz w:val="20"/>
          <w:szCs w:val="20"/>
        </w:rPr>
        <w:t>.</w:t>
      </w:r>
    </w:p>
    <w:p w14:paraId="7BE4898C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Bur</w:t>
      </w:r>
      <w:r w:rsidR="00AC60F9">
        <w:rPr>
          <w:rFonts w:cs="Arial"/>
          <w:sz w:val="20"/>
          <w:szCs w:val="20"/>
        </w:rPr>
        <w:t>gemeester en wethouders van Borsele</w:t>
      </w:r>
      <w:r>
        <w:rPr>
          <w:rFonts w:cs="Arial"/>
          <w:sz w:val="20"/>
          <w:szCs w:val="20"/>
        </w:rPr>
        <w:t>,</w:t>
      </w:r>
    </w:p>
    <w:p w14:paraId="097DC0D1" w14:textId="77777777" w:rsidR="009976DA" w:rsidRDefault="009976DA" w:rsidP="009976DA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De secretaris, De burgemeester,</w:t>
      </w:r>
    </w:p>
    <w:sectPr w:rsidR="009976DA" w:rsidSect="00CE575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76DA"/>
    <w:rsid w:val="00067E9B"/>
    <w:rsid w:val="001E7FF7"/>
    <w:rsid w:val="002058EA"/>
    <w:rsid w:val="0021775D"/>
    <w:rsid w:val="0031630A"/>
    <w:rsid w:val="0039257D"/>
    <w:rsid w:val="00394D0D"/>
    <w:rsid w:val="00430A31"/>
    <w:rsid w:val="00461CCA"/>
    <w:rsid w:val="005C0D3F"/>
    <w:rsid w:val="005E263C"/>
    <w:rsid w:val="008349ED"/>
    <w:rsid w:val="00916F19"/>
    <w:rsid w:val="00967645"/>
    <w:rsid w:val="009976DA"/>
    <w:rsid w:val="00AC60F9"/>
    <w:rsid w:val="00B37A2D"/>
    <w:rsid w:val="00BE5F1F"/>
    <w:rsid w:val="00C56796"/>
    <w:rsid w:val="00CE575F"/>
    <w:rsid w:val="00E04ADB"/>
    <w:rsid w:val="00E41642"/>
    <w:rsid w:val="00F9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0F2C38"/>
  <w15:docId w15:val="{03D1E6CF-FE0B-4AC9-BA2D-A3EE8E559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9976DA"/>
    <w:rPr>
      <w:rFonts w:ascii="Arial" w:hAnsi="Arial"/>
      <w:sz w:val="22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1E7FF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E7F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6564</Words>
  <Characters>36103</Characters>
  <Application>Microsoft Office Word</Application>
  <DocSecurity>0</DocSecurity>
  <Lines>300</Lines>
  <Paragraphs>85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Borsele</Company>
  <LinksUpToDate>false</LinksUpToDate>
  <CharactersWithSpaces>42582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Schroevers-Davidse</dc:creator>
  <cp:keywords/>
  <dc:description/>
  <cp:lastModifiedBy>Lia Schroevers - Davidse</cp:lastModifiedBy>
  <cp:revision>2</cp:revision>
  <cp:lastPrinted>2014-12-04T08:59:00Z</cp:lastPrinted>
  <dcterms:created xsi:type="dcterms:W3CDTF">2021-03-03T11:17:00Z</dcterms:created>
  <dcterms:modified xsi:type="dcterms:W3CDTF">2021-03-03T11:17:00Z</dcterms:modified>
</cp:coreProperties>
</file>